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BC4019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BC4019" w:rsidRPr="001D010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6C492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2A669E">
        <w:rPr>
          <w:rFonts w:ascii="Liberation Serif" w:hAnsi="Liberation Serif"/>
          <w:sz w:val="28"/>
          <w:szCs w:val="28"/>
        </w:rPr>
        <w:t>.06</w:t>
      </w:r>
      <w:r>
        <w:rPr>
          <w:rFonts w:ascii="Liberation Serif" w:hAnsi="Liberation Serif"/>
          <w:sz w:val="28"/>
          <w:szCs w:val="28"/>
        </w:rPr>
        <w:t>.2022</w:t>
      </w:r>
    </w:p>
    <w:p w:rsidR="00505537" w:rsidRPr="001D0107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</w:p>
    <w:p w:rsidR="00F1077D" w:rsidRPr="001D0107" w:rsidRDefault="00F1077D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7B11EE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3D15BC" w:rsidRPr="003D15BC">
        <w:rPr>
          <w:rFonts w:ascii="Liberation Serif" w:hAnsi="Liberation Serif"/>
          <w:sz w:val="28"/>
          <w:szCs w:val="28"/>
        </w:rPr>
        <w:t>подготовке проекта межевания территории</w:t>
      </w:r>
      <w:r w:rsidR="00A80F9D">
        <w:rPr>
          <w:rFonts w:ascii="Liberation Serif" w:hAnsi="Liberation Serif"/>
          <w:sz w:val="28"/>
          <w:szCs w:val="28"/>
        </w:rPr>
        <w:t xml:space="preserve"> «</w:t>
      </w:r>
      <w:r w:rsidR="0018661D" w:rsidRPr="0018661D">
        <w:rPr>
          <w:rFonts w:ascii="Liberation Serif" w:hAnsi="Liberation Serif"/>
          <w:sz w:val="28"/>
          <w:szCs w:val="28"/>
        </w:rPr>
        <w:t>Комплексное благоустройство дворовой территори</w:t>
      </w:r>
      <w:r w:rsidR="0018661D">
        <w:rPr>
          <w:rFonts w:ascii="Liberation Serif" w:hAnsi="Liberation Serif"/>
          <w:sz w:val="28"/>
          <w:szCs w:val="28"/>
        </w:rPr>
        <w:t xml:space="preserve">и многоквартирных домов № 28/1,       </w:t>
      </w:r>
      <w:r w:rsidR="0018661D" w:rsidRPr="0018661D">
        <w:rPr>
          <w:rFonts w:ascii="Liberation Serif" w:hAnsi="Liberation Serif"/>
          <w:sz w:val="28"/>
          <w:szCs w:val="28"/>
        </w:rPr>
        <w:t>№ 28/2, № 30/1, № 30/2 по улице Чапаева в городе Невьянске Свердловской области</w:t>
      </w:r>
      <w:r w:rsidR="003D15BC" w:rsidRPr="003D15BC">
        <w:rPr>
          <w:rFonts w:ascii="Liberation Serif" w:hAnsi="Liberation Serif"/>
          <w:sz w:val="28"/>
          <w:szCs w:val="28"/>
        </w:rPr>
        <w:t>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2A669E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июня 2022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3A3C5F" w:rsidRPr="001D0107">
        <w:rPr>
          <w:rFonts w:ascii="Liberation Serif" w:hAnsi="Liberation Serif"/>
          <w:sz w:val="28"/>
          <w:szCs w:val="28"/>
        </w:rPr>
        <w:t xml:space="preserve">  </w:t>
      </w:r>
      <w:r w:rsidR="00E03B46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E03B46">
        <w:rPr>
          <w:rFonts w:ascii="Liberation Serif" w:hAnsi="Liberation Serif"/>
          <w:sz w:val="28"/>
          <w:szCs w:val="28"/>
        </w:rPr>
        <w:t>г. Невьянск</w:t>
      </w:r>
      <w:r w:rsidR="00C40F35" w:rsidRPr="001D0107">
        <w:rPr>
          <w:rFonts w:ascii="Liberation Serif" w:hAnsi="Liberation Serif"/>
          <w:sz w:val="28"/>
          <w:szCs w:val="28"/>
        </w:rPr>
        <w:t xml:space="preserve"> 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 от</w:t>
      </w:r>
      <w:r w:rsidR="00013CE9" w:rsidRPr="001D0107">
        <w:rPr>
          <w:rFonts w:ascii="Liberation Serif" w:hAnsi="Liberation Serif"/>
          <w:sz w:val="28"/>
          <w:szCs w:val="28"/>
        </w:rPr>
        <w:t xml:space="preserve"> </w:t>
      </w:r>
      <w:r w:rsidR="002A669E">
        <w:rPr>
          <w:rFonts w:ascii="Liberation Serif" w:hAnsi="Liberation Serif"/>
          <w:sz w:val="28"/>
          <w:szCs w:val="28"/>
        </w:rPr>
        <w:t>24.05.2022</w:t>
      </w:r>
      <w:r w:rsidR="00C57475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 xml:space="preserve">№ </w:t>
      </w:r>
      <w:r w:rsidR="0018661D">
        <w:rPr>
          <w:rFonts w:ascii="Liberation Serif" w:hAnsi="Liberation Serif"/>
          <w:sz w:val="28"/>
          <w:szCs w:val="28"/>
        </w:rPr>
        <w:t>71</w:t>
      </w:r>
      <w:r w:rsidR="00C744FA" w:rsidRPr="001D0107">
        <w:rPr>
          <w:rFonts w:ascii="Liberation Serif" w:hAnsi="Liberation Serif"/>
          <w:sz w:val="28"/>
          <w:szCs w:val="28"/>
        </w:rPr>
        <w:t>-</w:t>
      </w:r>
      <w:r w:rsidR="00331027" w:rsidRPr="001D0107">
        <w:rPr>
          <w:rFonts w:ascii="Liberation Serif" w:hAnsi="Liberation Serif"/>
          <w:sz w:val="28"/>
          <w:szCs w:val="28"/>
        </w:rPr>
        <w:t>г</w:t>
      </w:r>
      <w:r w:rsidR="00C744FA" w:rsidRPr="001D0107">
        <w:rPr>
          <w:rFonts w:ascii="Liberation Serif" w:hAnsi="Liberation Serif"/>
          <w:sz w:val="28"/>
          <w:szCs w:val="28"/>
        </w:rPr>
        <w:t>п</w:t>
      </w:r>
      <w:r w:rsidR="00C13606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>«</w:t>
      </w:r>
      <w:r w:rsidR="00E03B46" w:rsidRPr="00E03B46">
        <w:rPr>
          <w:rFonts w:ascii="Liberation Serif" w:hAnsi="Liberation Serif"/>
          <w:sz w:val="28"/>
          <w:szCs w:val="28"/>
        </w:rPr>
        <w:t>О проведении публичных слушаний</w:t>
      </w:r>
      <w:r w:rsidR="003D15BC">
        <w:rPr>
          <w:rFonts w:ascii="Liberation Serif" w:hAnsi="Liberation Serif"/>
          <w:sz w:val="28"/>
          <w:szCs w:val="28"/>
        </w:rPr>
        <w:t xml:space="preserve"> </w:t>
      </w:r>
      <w:r w:rsidR="003D15BC" w:rsidRPr="003D15BC">
        <w:rPr>
          <w:rFonts w:ascii="Liberation Serif" w:hAnsi="Liberation Serif"/>
          <w:sz w:val="28"/>
          <w:szCs w:val="28"/>
        </w:rPr>
        <w:t>по подготовке проекта межевания территории «</w:t>
      </w:r>
      <w:r w:rsidR="0018661D" w:rsidRPr="0018661D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28/1, № 28/2, № 30/1, № 30/2 по улице Чапаева в городе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  <w:r w:rsidR="00876D4C" w:rsidRPr="001D0107">
        <w:rPr>
          <w:rFonts w:ascii="Liberation Serif" w:hAnsi="Liberation Serif"/>
          <w:sz w:val="28"/>
          <w:szCs w:val="28"/>
        </w:rPr>
        <w:t>, 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A7141E" w:rsidRPr="001D0107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D51EF6" w:rsidRPr="001D0107">
        <w:rPr>
          <w:rFonts w:ascii="Liberation Serif" w:hAnsi="Liberation Serif"/>
          <w:sz w:val="28"/>
          <w:szCs w:val="28"/>
        </w:rPr>
        <w:t xml:space="preserve">, </w:t>
      </w:r>
      <w:r w:rsidR="00446917" w:rsidRPr="001D0107">
        <w:rPr>
          <w:rFonts w:ascii="Liberation Serif" w:hAnsi="Liberation Serif"/>
          <w:sz w:val="28"/>
          <w:szCs w:val="28"/>
        </w:rPr>
        <w:t>статьей 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E11C0B">
        <w:rPr>
          <w:rFonts w:ascii="Liberation Serif" w:hAnsi="Liberation Serif"/>
          <w:sz w:val="28"/>
          <w:szCs w:val="28"/>
        </w:rPr>
        <w:t xml:space="preserve"> </w:t>
      </w:r>
      <w:r w:rsidR="0018661D">
        <w:rPr>
          <w:rFonts w:ascii="Liberation Serif" w:hAnsi="Liberation Serif"/>
          <w:sz w:val="28"/>
          <w:szCs w:val="28"/>
        </w:rPr>
        <w:t xml:space="preserve">№ 131-ФЗ </w:t>
      </w:r>
      <w:r w:rsidR="00446917" w:rsidRPr="001D0107">
        <w:rPr>
          <w:rFonts w:ascii="Liberation Serif" w:hAnsi="Liberation Serif"/>
          <w:sz w:val="28"/>
          <w:szCs w:val="28"/>
        </w:rPr>
        <w:t>«Об общих принципах организации местного самоупра</w:t>
      </w:r>
      <w:r w:rsidR="001D2031">
        <w:rPr>
          <w:rFonts w:ascii="Liberation Serif" w:hAnsi="Liberation Serif"/>
          <w:sz w:val="28"/>
          <w:szCs w:val="28"/>
        </w:rPr>
        <w:t>вления в Российской Федерации»</w:t>
      </w:r>
      <w:r w:rsidR="00446917" w:rsidRPr="001D0107">
        <w:rPr>
          <w:rFonts w:ascii="Liberation Serif" w:hAnsi="Liberation Serif"/>
          <w:sz w:val="28"/>
          <w:szCs w:val="28"/>
        </w:rPr>
        <w:t xml:space="preserve">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13606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0A19D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16</w:t>
      </w:r>
      <w:r w:rsidR="001D203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июня</w:t>
      </w:r>
      <w:r w:rsidR="001D2031">
        <w:rPr>
          <w:rFonts w:ascii="Liberation Serif" w:hAnsi="Liberation Serif"/>
          <w:sz w:val="28"/>
          <w:szCs w:val="28"/>
        </w:rPr>
        <w:t xml:space="preserve"> 2022</w:t>
      </w:r>
      <w:r w:rsidR="0018661D">
        <w:rPr>
          <w:rFonts w:ascii="Liberation Serif" w:hAnsi="Liberation Serif"/>
          <w:sz w:val="28"/>
          <w:szCs w:val="28"/>
        </w:rPr>
        <w:t xml:space="preserve"> года в 17-3</w:t>
      </w:r>
      <w:r w:rsidR="007176F1" w:rsidRPr="001D0107">
        <w:rPr>
          <w:rFonts w:ascii="Liberation Serif" w:hAnsi="Liberation Serif"/>
          <w:sz w:val="28"/>
          <w:szCs w:val="28"/>
        </w:rPr>
        <w:t>0</w:t>
      </w:r>
      <w:r w:rsidR="00E14C61" w:rsidRPr="001D0107">
        <w:rPr>
          <w:rFonts w:ascii="Liberation Serif" w:hAnsi="Liberation Serif"/>
          <w:sz w:val="28"/>
          <w:szCs w:val="28"/>
        </w:rPr>
        <w:t xml:space="preserve"> часов местного времени, по адрес</w:t>
      </w:r>
      <w:r w:rsidR="00C459E1" w:rsidRPr="001D0107">
        <w:rPr>
          <w:rFonts w:ascii="Liberation Serif" w:hAnsi="Liberation Serif"/>
          <w:sz w:val="28"/>
          <w:szCs w:val="28"/>
        </w:rPr>
        <w:t>у: Свердлов</w:t>
      </w:r>
      <w:r w:rsidR="0055039C" w:rsidRPr="001D0107">
        <w:rPr>
          <w:rFonts w:ascii="Liberation Serif" w:hAnsi="Liberation Serif"/>
          <w:sz w:val="28"/>
          <w:szCs w:val="28"/>
        </w:rPr>
        <w:t xml:space="preserve">ская область, </w:t>
      </w:r>
      <w:r w:rsidR="006A3BA2">
        <w:rPr>
          <w:rFonts w:ascii="Liberation Serif" w:hAnsi="Liberation Serif"/>
          <w:sz w:val="28"/>
          <w:szCs w:val="28"/>
        </w:rPr>
        <w:t xml:space="preserve">город </w:t>
      </w:r>
      <w:r w:rsidR="00976A9E">
        <w:rPr>
          <w:rFonts w:ascii="Liberation Serif" w:hAnsi="Liberation Serif"/>
          <w:sz w:val="28"/>
          <w:szCs w:val="28"/>
        </w:rPr>
        <w:t xml:space="preserve">Невьянск, улица </w:t>
      </w:r>
      <w:r w:rsidR="006A3BA2">
        <w:rPr>
          <w:rFonts w:ascii="Liberation Serif" w:hAnsi="Liberation Serif"/>
          <w:sz w:val="28"/>
          <w:szCs w:val="28"/>
        </w:rPr>
        <w:t>Кирова, № 1, кабинет 405</w:t>
      </w:r>
      <w:r w:rsidR="00976A9E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1D010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округа»</w:t>
      </w:r>
      <w:r w:rsidR="000739A2" w:rsidRPr="001D0107">
        <w:rPr>
          <w:rFonts w:ascii="Liberation Serif" w:hAnsi="Liberation Serif"/>
          <w:sz w:val="28"/>
          <w:szCs w:val="28"/>
        </w:rPr>
        <w:t xml:space="preserve"> от </w:t>
      </w:r>
      <w:r w:rsidR="00306732">
        <w:rPr>
          <w:rFonts w:ascii="Liberation Serif" w:hAnsi="Liberation Serif"/>
          <w:sz w:val="28"/>
          <w:szCs w:val="28"/>
        </w:rPr>
        <w:t>27.05.2022</w:t>
      </w:r>
      <w:r w:rsidR="00D83F34" w:rsidRPr="001D0107">
        <w:rPr>
          <w:rFonts w:ascii="Liberation Serif" w:hAnsi="Liberation Serif"/>
          <w:sz w:val="28"/>
          <w:szCs w:val="28"/>
        </w:rPr>
        <w:t xml:space="preserve"> №</w:t>
      </w:r>
      <w:r w:rsidR="009C5F71" w:rsidRPr="001D0107">
        <w:rPr>
          <w:rFonts w:ascii="Liberation Serif" w:hAnsi="Liberation Serif"/>
          <w:sz w:val="28"/>
          <w:szCs w:val="28"/>
        </w:rPr>
        <w:t xml:space="preserve"> </w:t>
      </w:r>
      <w:r w:rsidR="00306732">
        <w:rPr>
          <w:rFonts w:ascii="Liberation Serif" w:hAnsi="Liberation Serif"/>
          <w:sz w:val="28"/>
          <w:szCs w:val="28"/>
        </w:rPr>
        <w:t>20</w:t>
      </w:r>
      <w:r w:rsidR="00186AE8" w:rsidRPr="001D0107">
        <w:rPr>
          <w:rFonts w:ascii="Liberation Serif" w:hAnsi="Liberation Serif"/>
          <w:sz w:val="28"/>
          <w:szCs w:val="28"/>
        </w:rPr>
        <w:t xml:space="preserve"> (</w:t>
      </w:r>
      <w:r w:rsidR="00306732">
        <w:rPr>
          <w:rFonts w:ascii="Liberation Serif" w:hAnsi="Liberation Serif"/>
          <w:sz w:val="28"/>
          <w:szCs w:val="28"/>
        </w:rPr>
        <w:t>199</w:t>
      </w:r>
      <w:r w:rsidR="001A660C" w:rsidRPr="001D0107">
        <w:rPr>
          <w:rFonts w:ascii="Liberation Serif" w:hAnsi="Liberation Serif"/>
          <w:sz w:val="28"/>
          <w:szCs w:val="28"/>
        </w:rPr>
        <w:t>)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официальный с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айт</w:t>
      </w:r>
      <w:r w:rsidR="000739A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0739A2" w:rsidRPr="001D0107">
        <w:rPr>
          <w:rFonts w:ascii="Liberation Serif" w:hAnsi="Liberation Serif"/>
          <w:sz w:val="28"/>
          <w:szCs w:val="28"/>
        </w:rPr>
        <w:t>-</w:t>
      </w:r>
      <w:r w:rsidR="000739A2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0739A2" w:rsidRPr="001D0107">
        <w:rPr>
          <w:rFonts w:ascii="Liberation Serif" w:hAnsi="Liberation Serif"/>
          <w:sz w:val="28"/>
          <w:szCs w:val="28"/>
        </w:rPr>
        <w:t xml:space="preserve"> «</w:t>
      </w:r>
      <w:r w:rsidR="000739A2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0739A2" w:rsidRPr="001D010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933D71" w:rsidRPr="003D0687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3A77B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проектом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5B2D7E" w:rsidRPr="005B2D7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Комплексное благоустройство дворовой территории многоквартирных домов № 28/1, № 28/2, № 30/1, № 30/2 по улице Чапаева в городе Невьянске Свердловской области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было </w:t>
      </w:r>
      <w:r w:rsidR="00306732">
        <w:rPr>
          <w:rFonts w:ascii="Liberation Serif" w:hAnsi="Liberation Serif"/>
          <w:sz w:val="28"/>
          <w:szCs w:val="28"/>
        </w:rPr>
        <w:t xml:space="preserve">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505FAF" w:rsidRPr="00505FAF">
        <w:rPr>
          <w:rFonts w:ascii="Liberation Serif" w:hAnsi="Liberation Serif"/>
          <w:sz w:val="28"/>
          <w:szCs w:val="28"/>
        </w:rPr>
        <w:t xml:space="preserve"> с 27.05.2022 по 15.06.2022 в рабочие дни с 9 ч 00 мин. до 16 ч 00 мин, перерыв с 12 ч 00 </w:t>
      </w:r>
      <w:r w:rsidR="00505FAF" w:rsidRPr="00505FAF">
        <w:rPr>
          <w:rFonts w:ascii="Liberation Serif" w:hAnsi="Liberation Serif"/>
          <w:sz w:val="28"/>
          <w:szCs w:val="28"/>
        </w:rPr>
        <w:lastRenderedPageBreak/>
        <w:t>мин. до 13 ч 00 мин.</w:t>
      </w:r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866530" w:rsidP="0086653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</w:t>
      </w:r>
      <w:r w:rsidR="00600BD0" w:rsidRPr="001D0107">
        <w:rPr>
          <w:rFonts w:ascii="Liberation Serif" w:hAnsi="Liberation Serif"/>
          <w:sz w:val="28"/>
          <w:szCs w:val="28"/>
        </w:rPr>
        <w:t>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226C5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</w:t>
      </w:r>
      <w:r w:rsidR="00600BD0" w:rsidRPr="001D0107">
        <w:rPr>
          <w:rFonts w:ascii="Liberation Serif" w:hAnsi="Liberation Serif"/>
          <w:sz w:val="28"/>
          <w:szCs w:val="28"/>
        </w:rPr>
        <w:t>человек.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226C59">
        <w:rPr>
          <w:rFonts w:ascii="Liberation Serif" w:hAnsi="Liberation Serif"/>
          <w:sz w:val="28"/>
          <w:szCs w:val="28"/>
        </w:rPr>
        <w:t>3</w:t>
      </w:r>
      <w:r w:rsidRPr="001D0107">
        <w:rPr>
          <w:rFonts w:ascii="Liberation Serif" w:hAnsi="Liberation Serif"/>
          <w:sz w:val="28"/>
          <w:szCs w:val="28"/>
        </w:rPr>
        <w:t xml:space="preserve"> человек</w:t>
      </w:r>
      <w:r w:rsidR="00F13712">
        <w:rPr>
          <w:rFonts w:ascii="Liberation Serif" w:hAnsi="Liberation Serif"/>
          <w:sz w:val="28"/>
          <w:szCs w:val="28"/>
        </w:rPr>
        <w:t>а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2B49B0" w:rsidRDefault="009D39E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</w:t>
      </w:r>
      <w:r w:rsidR="00770FD3" w:rsidRPr="001D0107">
        <w:rPr>
          <w:rFonts w:ascii="Liberation Serif" w:hAnsi="Liberation Serif"/>
          <w:sz w:val="28"/>
          <w:szCs w:val="28"/>
        </w:rPr>
        <w:t xml:space="preserve">В процессе проведения публичных слушаний </w:t>
      </w:r>
      <w:r w:rsidR="00ED2B1A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83502F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F13712" w:rsidRPr="00F13712">
        <w:rPr>
          <w:rFonts w:ascii="Liberation Serif" w:hAnsi="Liberation Serif"/>
          <w:sz w:val="28"/>
          <w:szCs w:val="28"/>
        </w:rPr>
        <w:t>«</w:t>
      </w:r>
      <w:r w:rsidR="005B2D7E" w:rsidRPr="005B2D7E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28/1, № 28/2, № 30/1, № 30/2 по улице Чапаева в городе Невьянске Свердловской области</w:t>
      </w:r>
      <w:r w:rsidR="00F13712" w:rsidRPr="00F13712">
        <w:rPr>
          <w:rFonts w:ascii="Liberation Serif" w:hAnsi="Liberation Serif"/>
          <w:sz w:val="28"/>
          <w:szCs w:val="28"/>
        </w:rPr>
        <w:t>»</w:t>
      </w:r>
      <w:r w:rsidR="00F13712">
        <w:rPr>
          <w:rFonts w:ascii="Liberation Serif" w:hAnsi="Liberation Serif"/>
          <w:sz w:val="28"/>
          <w:szCs w:val="28"/>
        </w:rPr>
        <w:t xml:space="preserve"> </w:t>
      </w:r>
      <w:r w:rsidR="00770FD3" w:rsidRPr="001D0107">
        <w:rPr>
          <w:rFonts w:ascii="Liberation Serif" w:hAnsi="Liberation Serif"/>
          <w:sz w:val="28"/>
          <w:szCs w:val="28"/>
        </w:rPr>
        <w:t xml:space="preserve">были заслушаны </w:t>
      </w:r>
      <w:r w:rsidR="008335CB" w:rsidRPr="001D0107">
        <w:rPr>
          <w:rFonts w:ascii="Liberation Serif" w:hAnsi="Liberation Serif"/>
          <w:sz w:val="28"/>
          <w:szCs w:val="28"/>
        </w:rPr>
        <w:t xml:space="preserve">члены организационного комитета </w:t>
      </w:r>
      <w:r w:rsidR="004F1F10" w:rsidRPr="001D0107">
        <w:rPr>
          <w:rFonts w:ascii="Liberation Serif" w:hAnsi="Liberation Serif"/>
          <w:sz w:val="28"/>
          <w:szCs w:val="28"/>
        </w:rPr>
        <w:t>и приглашенные участники публичных слушаний</w:t>
      </w:r>
      <w:r w:rsidR="00770FD3" w:rsidRPr="001D0107">
        <w:rPr>
          <w:rFonts w:ascii="Liberation Serif" w:hAnsi="Liberation Serif"/>
          <w:sz w:val="28"/>
          <w:szCs w:val="28"/>
        </w:rPr>
        <w:t xml:space="preserve">. </w:t>
      </w:r>
    </w:p>
    <w:p w:rsidR="00747E50" w:rsidRDefault="00747E50" w:rsidP="00747E5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7E50">
        <w:rPr>
          <w:rFonts w:ascii="Liberation Serif" w:hAnsi="Liberation Serif"/>
          <w:sz w:val="28"/>
          <w:szCs w:val="28"/>
        </w:rPr>
        <w:t>От участников публичных слушаний возражений, замечаний и предложений по проекту межевания территории «Комплексное благоустройство дворовой территории многоквартирных домо</w:t>
      </w:r>
      <w:r>
        <w:rPr>
          <w:rFonts w:ascii="Liberation Serif" w:hAnsi="Liberation Serif"/>
          <w:sz w:val="28"/>
          <w:szCs w:val="28"/>
        </w:rPr>
        <w:t xml:space="preserve">в № 28/1,            </w:t>
      </w:r>
      <w:r w:rsidRPr="00747E50">
        <w:rPr>
          <w:rFonts w:ascii="Liberation Serif" w:hAnsi="Liberation Serif"/>
          <w:sz w:val="28"/>
          <w:szCs w:val="28"/>
        </w:rPr>
        <w:t>№ 28/2, № 30/1, № 30/2 по улице Чапаева в городе Невьянске Свердловской области» в ходе проведения публичных слушаний не поступило.</w:t>
      </w:r>
    </w:p>
    <w:p w:rsidR="00B55045" w:rsidRPr="001D0107" w:rsidRDefault="00B55045" w:rsidP="00B55045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B55045" w:rsidRPr="001D0107" w:rsidRDefault="00B55045" w:rsidP="00B55045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</w:p>
    <w:p w:rsidR="00B55045" w:rsidRPr="001D0107" w:rsidRDefault="00B55045" w:rsidP="00B55045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B55045" w:rsidRPr="001D0107" w:rsidRDefault="00B55045" w:rsidP="00B5504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1. Считать состоявшимися публичные слушания по</w:t>
      </w:r>
      <w:r>
        <w:rPr>
          <w:rFonts w:ascii="Liberation Serif" w:hAnsi="Liberation Serif"/>
          <w:sz w:val="28"/>
          <w:szCs w:val="28"/>
        </w:rPr>
        <w:t xml:space="preserve"> проекту</w:t>
      </w:r>
      <w:r w:rsidRPr="002125C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7D5207">
        <w:rPr>
          <w:rFonts w:ascii="Liberation Serif" w:hAnsi="Liberation Serif"/>
          <w:sz w:val="28"/>
          <w:szCs w:val="28"/>
        </w:rPr>
        <w:t xml:space="preserve"> </w:t>
      </w:r>
      <w:r w:rsidRPr="00D117C7">
        <w:rPr>
          <w:rFonts w:ascii="Liberation Serif" w:hAnsi="Liberation Serif"/>
          <w:sz w:val="28"/>
          <w:szCs w:val="28"/>
        </w:rPr>
        <w:t>«</w:t>
      </w:r>
      <w:r w:rsidR="00747E50" w:rsidRPr="00747E50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28/1, № 28/2, № 30/1, № 30/2 по улице Чапаева в городе Невьянске Свердловской области</w:t>
      </w:r>
      <w:r w:rsidRPr="00D117C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B55045" w:rsidRPr="001D0107" w:rsidRDefault="00B55045" w:rsidP="00B5504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2.  По результатам проведения публичных слушаний, организационный комитет рекомендует главе Невьянского городского округа принять решение о</w:t>
      </w:r>
      <w:r>
        <w:rPr>
          <w:rFonts w:ascii="Liberation Serif" w:hAnsi="Liberation Serif"/>
          <w:sz w:val="28"/>
          <w:szCs w:val="28"/>
        </w:rPr>
        <w:t xml:space="preserve">б утверждении </w:t>
      </w:r>
      <w:r w:rsidRPr="002125CC">
        <w:rPr>
          <w:rFonts w:ascii="Liberation Serif" w:hAnsi="Liberation Serif"/>
          <w:sz w:val="28"/>
          <w:szCs w:val="28"/>
        </w:rPr>
        <w:t>проекта межевания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117C7">
        <w:rPr>
          <w:rFonts w:ascii="Liberation Serif" w:hAnsi="Liberation Serif"/>
          <w:sz w:val="28"/>
          <w:szCs w:val="28"/>
        </w:rPr>
        <w:t>«</w:t>
      </w:r>
      <w:r w:rsidR="00747E50" w:rsidRPr="00747E50">
        <w:rPr>
          <w:rFonts w:ascii="Liberation Serif" w:hAnsi="Liberation Serif"/>
          <w:sz w:val="28"/>
          <w:szCs w:val="28"/>
        </w:rPr>
        <w:t>Комплексное благоустройство дворовой территори</w:t>
      </w:r>
      <w:r w:rsidR="00747E50">
        <w:rPr>
          <w:rFonts w:ascii="Liberation Serif" w:hAnsi="Liberation Serif"/>
          <w:sz w:val="28"/>
          <w:szCs w:val="28"/>
        </w:rPr>
        <w:t xml:space="preserve">и многоквартирных домов № 28/1,               </w:t>
      </w:r>
      <w:r w:rsidR="00747E50" w:rsidRPr="00747E50">
        <w:rPr>
          <w:rFonts w:ascii="Liberation Serif" w:hAnsi="Liberation Serif"/>
          <w:sz w:val="28"/>
          <w:szCs w:val="28"/>
        </w:rPr>
        <w:t>№ 28/2, № 30/1, № 30/2 по улице Чапаева в городе Невьянске Свердловской области</w:t>
      </w:r>
      <w:r w:rsidRPr="00D117C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B55045" w:rsidRPr="001D0107" w:rsidRDefault="00B55045" w:rsidP="00B550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GoBack"/>
      <w:bookmarkEnd w:id="0"/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7932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5B57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97C96"/>
    <w:rsid w:val="000A034C"/>
    <w:rsid w:val="000A0373"/>
    <w:rsid w:val="000A08C7"/>
    <w:rsid w:val="000A18CD"/>
    <w:rsid w:val="000A19D7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12"/>
    <w:rsid w:val="000B4EB5"/>
    <w:rsid w:val="000B51B6"/>
    <w:rsid w:val="000B534E"/>
    <w:rsid w:val="000B6061"/>
    <w:rsid w:val="000B6A7B"/>
    <w:rsid w:val="000B6C60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61D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031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5CC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6C59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69E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49B0"/>
    <w:rsid w:val="002B5987"/>
    <w:rsid w:val="002B69B3"/>
    <w:rsid w:val="002B6B27"/>
    <w:rsid w:val="002B7277"/>
    <w:rsid w:val="002B773D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0B8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732"/>
    <w:rsid w:val="00306B80"/>
    <w:rsid w:val="00306EA9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687"/>
    <w:rsid w:val="003D0DC4"/>
    <w:rsid w:val="003D0EB3"/>
    <w:rsid w:val="003D15BC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1CCF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7B9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5FAF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AA1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2D7E"/>
    <w:rsid w:val="005B3300"/>
    <w:rsid w:val="005B36E4"/>
    <w:rsid w:val="005B4ACA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05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BA2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4927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47E50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6A83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207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02F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530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8F779F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425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608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0F9D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713"/>
    <w:rsid w:val="00A96BB7"/>
    <w:rsid w:val="00A96C86"/>
    <w:rsid w:val="00A96CC6"/>
    <w:rsid w:val="00A97003"/>
    <w:rsid w:val="00A9764C"/>
    <w:rsid w:val="00A97C80"/>
    <w:rsid w:val="00AA05B1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5DBF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0A5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045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5F2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779FA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17C7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99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49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B46"/>
    <w:rsid w:val="00E03C2B"/>
    <w:rsid w:val="00E03D3A"/>
    <w:rsid w:val="00E03EE5"/>
    <w:rsid w:val="00E05827"/>
    <w:rsid w:val="00E0652F"/>
    <w:rsid w:val="00E06CE8"/>
    <w:rsid w:val="00E076BF"/>
    <w:rsid w:val="00E07F30"/>
    <w:rsid w:val="00E11C0B"/>
    <w:rsid w:val="00E11CCA"/>
    <w:rsid w:val="00E11E0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4E73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A42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3712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6BD"/>
    <w:rsid w:val="00F84B0E"/>
    <w:rsid w:val="00F84E6D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1E75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32</cp:revision>
  <cp:lastPrinted>2022-06-17T05:16:00Z</cp:lastPrinted>
  <dcterms:created xsi:type="dcterms:W3CDTF">2019-01-16T10:19:00Z</dcterms:created>
  <dcterms:modified xsi:type="dcterms:W3CDTF">2022-06-17T05:17:00Z</dcterms:modified>
</cp:coreProperties>
</file>