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03" w:rsidRDefault="00564703" w:rsidP="00564703">
      <w:pPr>
        <w:spacing w:line="276" w:lineRule="auto"/>
        <w:ind w:right="2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Тематический план </w:t>
      </w:r>
    </w:p>
    <w:p w:rsidR="003242C9" w:rsidRDefault="00564703" w:rsidP="00564703">
      <w:pPr>
        <w:spacing w:line="276" w:lineRule="auto"/>
        <w:ind w:right="2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проведения обучения </w:t>
      </w:r>
      <w:r w:rsidR="003242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населения по гражданской обороне, </w:t>
      </w:r>
    </w:p>
    <w:p w:rsidR="00564703" w:rsidRDefault="00564703" w:rsidP="00564703">
      <w:pPr>
        <w:spacing w:line="276" w:lineRule="auto"/>
        <w:ind w:right="2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действиям в </w:t>
      </w:r>
      <w:r w:rsidR="003242C9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условиях чрезвычайной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ситуации</w:t>
      </w:r>
      <w:r w:rsidR="00917F3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 2024 год</w:t>
      </w:r>
    </w:p>
    <w:p w:rsidR="00564703" w:rsidRDefault="00564703" w:rsidP="00564703">
      <w:pPr>
        <w:spacing w:line="276" w:lineRule="auto"/>
        <w:ind w:right="2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606"/>
        <w:gridCol w:w="7662"/>
        <w:gridCol w:w="2046"/>
      </w:tblGrid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№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Тема занятия 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Дата проведения</w:t>
            </w:r>
            <w:r w:rsidR="00BF2D1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r w:rsidR="002B283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занятий</w:t>
            </w:r>
          </w:p>
          <w:p w:rsidR="00BF2D17" w:rsidRDefault="00BF2D17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 09</w:t>
            </w:r>
            <w:r w:rsidR="002B283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до 10 ч 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7662" w:type="dxa"/>
          </w:tcPr>
          <w:p w:rsidR="00564703" w:rsidRPr="00AD1BDD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D1BD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Законодательство Российской Федерации в области защиты населения и территорий от ЧС природного  и техногенного характера 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20.04.2024.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7662" w:type="dxa"/>
          </w:tcPr>
          <w:p w:rsidR="00564703" w:rsidRPr="00AD1BDD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Организация Единой государственной системы предупреждения и ликвидации  чрезвычайных ситуаций (РСЧС)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27.04.2024г.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7662" w:type="dxa"/>
          </w:tcPr>
          <w:p w:rsidR="00564703" w:rsidRPr="00AD1BDD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Гражданская оборона как система общегосударственных мер по защите населения при ведении военных действий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04.05.2024г.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Действия  населения в чрезвычайных ситуациях природного характера. </w:t>
            </w:r>
          </w:p>
          <w:p w:rsidR="00564703" w:rsidRPr="00AD1BDD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Стихийные бедствия геологического, гидрологического характера.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11.05.2024г.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Действия  населения в чрезвычайных ситуациях природного характера. 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Стихийные бедствия метеорологического характера. Природные пожары.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18.05.2024г.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Действия населения в чрезвычайных ситуациях природного характера.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Массовые заболевания. Правила поведения населения при проведении изоляционно-органических мероприятиях.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25.05.2024г.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Действия населения в чрезвычайных ситуациях техногенного характера.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Аварии с выбросом радиоактивных веществ и их последствия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01.06.2024г.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Действия производственного персонала и населения в чрезвычайных ситуациях техногенного характера.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Аварии с выбросом радиоактивных веществ и их последствия.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08.06.2024г.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Действия населения в чрезвычайных ситуациях техногенного характера.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Аварии с выбросом аварийно химических опасных веществ и их последствия.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15.06.2024г.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Действия населения в чрезвычайных ситуациях техногенного характера.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Пожары на промышленных предприятиях, в жилых и общественных зданиях, их причины и последствия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22.06.2024г.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11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Действия населения в чрезвычайных ситуациях техногенного характера.</w:t>
            </w:r>
          </w:p>
          <w:p w:rsidR="00564703" w:rsidRPr="00AD1BDD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D1BD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Транспортные авария и их последствия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29.06.2024г.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7662" w:type="dxa"/>
          </w:tcPr>
          <w:p w:rsidR="00564703" w:rsidRPr="00AD1BDD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Опасности, возникающие при ведении военных действий или вследствие этих действий.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07.09.2024г.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Действие населения при чрезвычайных  ситуациях социального характера. Терроризм. Действия населения при захвате заложников.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14.09.2024г.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14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Действие населения при чрезвычайных  ситуациях социального характера. Массовые скопления людей.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Действия населения в толпе. Паника.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21.09.2024г.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15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Действие населения при чрезвычайных  ситуациях социального характера. Осторожно,  мошенники!!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28.09.2024г.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16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Мероприятия РСЧС и ГО по защите населения.</w:t>
            </w:r>
          </w:p>
          <w:p w:rsidR="00564703" w:rsidRPr="00AD1BDD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Оповещение. Действие населения при оповещении о ЧС в мирное время и об опасностях, возникающих в мирное время.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05.10.2024г.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17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Мероприятия РСЧС и ГО по защите населения.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Организация инженерной защиты населения от поражающих факторов.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12.10.2024г.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18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Мероприятия РСЧС и ГО по защите населения.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Средства индивидуальной защиты органов дыхания.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19.10.2024г.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19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Основные правила оказания первой медицинской помощи.</w:t>
            </w:r>
          </w:p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Экстренная  реанимационная помощь.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26.10.2024г.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20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обмороке, инсульте.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02.11.2024г.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21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кровотечениях и ранениях. Способы остановки кровотечения.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09.11.2024г.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22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ушибах, вывихах и переломах.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16.11.2024г.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23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ожогах, тепловом и солнечном ударе.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23.11.2024г.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24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отморожении.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30.11.2024г.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25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поражении электрически током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07.12.2024г.</w:t>
            </w:r>
          </w:p>
        </w:tc>
      </w:tr>
      <w:tr w:rsidR="00564703" w:rsidTr="002B2831">
        <w:trPr>
          <w:trHeight w:val="623"/>
        </w:trPr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26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укусе насекомых и змей.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14.12.2024г.</w:t>
            </w:r>
          </w:p>
        </w:tc>
      </w:tr>
      <w:tr w:rsidR="00564703" w:rsidTr="002B2831">
        <w:tc>
          <w:tcPr>
            <w:tcW w:w="606" w:type="dxa"/>
          </w:tcPr>
          <w:p w:rsidR="00564703" w:rsidRPr="00111DB7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11DB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27</w:t>
            </w:r>
          </w:p>
        </w:tc>
        <w:tc>
          <w:tcPr>
            <w:tcW w:w="7662" w:type="dxa"/>
          </w:tcPr>
          <w:p w:rsidR="00564703" w:rsidRDefault="00564703" w:rsidP="004678FD">
            <w:pPr>
              <w:spacing w:line="276" w:lineRule="auto"/>
              <w:ind w:right="2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Первая медицинская помощь при утоплении.</w:t>
            </w:r>
          </w:p>
        </w:tc>
        <w:tc>
          <w:tcPr>
            <w:tcW w:w="2046" w:type="dxa"/>
          </w:tcPr>
          <w:p w:rsidR="00564703" w:rsidRDefault="00564703" w:rsidP="004678FD">
            <w:pPr>
              <w:spacing w:line="276" w:lineRule="auto"/>
              <w:ind w:right="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21.12.2024г.</w:t>
            </w:r>
          </w:p>
        </w:tc>
      </w:tr>
    </w:tbl>
    <w:p w:rsidR="00564703" w:rsidRDefault="00564703" w:rsidP="00564703">
      <w:pPr>
        <w:spacing w:line="276" w:lineRule="auto"/>
        <w:ind w:right="2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64703" w:rsidRDefault="00BF2D17" w:rsidP="00BF2D17">
      <w:pPr>
        <w:spacing w:line="276" w:lineRule="auto"/>
        <w:ind w:right="2" w:firstLine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92DBE">
        <w:rPr>
          <w:rFonts w:ascii="Times New Roman" w:hAnsi="Times New Roman" w:cs="Times New Roman"/>
          <w:bCs/>
          <w:sz w:val="28"/>
          <w:szCs w:val="28"/>
          <w:lang w:bidi="ru-RU"/>
        </w:rPr>
        <w:t>Тел</w:t>
      </w:r>
      <w:r w:rsidR="00992DBE">
        <w:rPr>
          <w:rFonts w:ascii="Times New Roman" w:hAnsi="Times New Roman" w:cs="Times New Roman"/>
          <w:bCs/>
          <w:sz w:val="28"/>
          <w:szCs w:val="28"/>
          <w:lang w:bidi="ru-RU"/>
        </w:rPr>
        <w:t>ефон для справок</w:t>
      </w:r>
      <w:r w:rsidRPr="00992DB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1A1BAC" w:rsidRPr="00992DB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8 34356 </w:t>
      </w:r>
      <w:r w:rsidR="00992DBE" w:rsidRPr="00992DBE">
        <w:rPr>
          <w:rFonts w:ascii="Times New Roman" w:hAnsi="Times New Roman" w:cs="Times New Roman"/>
          <w:bCs/>
          <w:sz w:val="28"/>
          <w:szCs w:val="28"/>
          <w:lang w:bidi="ru-RU"/>
        </w:rPr>
        <w:t>4-42-42</w:t>
      </w:r>
    </w:p>
    <w:p w:rsidR="00992DBE" w:rsidRPr="003242C9" w:rsidRDefault="003242C9" w:rsidP="00BF2D17">
      <w:pPr>
        <w:spacing w:line="276" w:lineRule="auto"/>
        <w:ind w:right="2" w:firstLine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242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Преподаватель. </w:t>
      </w:r>
      <w:r w:rsidR="003A054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А</w:t>
      </w:r>
      <w:bookmarkStart w:id="0" w:name="_GoBack"/>
      <w:bookmarkEnd w:id="0"/>
      <w:r w:rsidR="00992DBE" w:rsidRPr="003242C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нибалова </w:t>
      </w:r>
      <w:r w:rsidRPr="003242C9">
        <w:rPr>
          <w:rFonts w:ascii="Times New Roman" w:hAnsi="Times New Roman" w:cs="Times New Roman"/>
          <w:b/>
          <w:bCs/>
          <w:sz w:val="28"/>
          <w:szCs w:val="28"/>
          <w:lang w:bidi="ru-RU"/>
        </w:rPr>
        <w:t>Юлия Владимировна</w:t>
      </w:r>
    </w:p>
    <w:p w:rsidR="00122E36" w:rsidRDefault="003A054B" w:rsidP="00564703">
      <w:pPr>
        <w:ind w:left="142" w:hanging="142"/>
      </w:pPr>
    </w:p>
    <w:sectPr w:rsidR="00122E36" w:rsidSect="0056470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03"/>
    <w:rsid w:val="001A1BAC"/>
    <w:rsid w:val="002B2831"/>
    <w:rsid w:val="003242C9"/>
    <w:rsid w:val="003A054B"/>
    <w:rsid w:val="00564703"/>
    <w:rsid w:val="00722F57"/>
    <w:rsid w:val="00917F38"/>
    <w:rsid w:val="00992DBE"/>
    <w:rsid w:val="009F0348"/>
    <w:rsid w:val="00A353C0"/>
    <w:rsid w:val="00BF2D17"/>
    <w:rsid w:val="00C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A47"/>
  <w15:docId w15:val="{3973123F-BA9F-4568-932F-E8516109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703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703"/>
    <w:pPr>
      <w:widowControl/>
      <w:suppressAutoHyphens w:val="0"/>
      <w:autoSpaceDE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564703"/>
    <w:rPr>
      <w:b/>
      <w:bCs/>
    </w:rPr>
  </w:style>
  <w:style w:type="table" w:styleId="a5">
    <w:name w:val="Table Grid"/>
    <w:basedOn w:val="a1"/>
    <w:uiPriority w:val="59"/>
    <w:rsid w:val="00564703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Olga B. Korukova</cp:lastModifiedBy>
  <cp:revision>4</cp:revision>
  <cp:lastPrinted>2024-04-10T11:05:00Z</cp:lastPrinted>
  <dcterms:created xsi:type="dcterms:W3CDTF">2024-04-10T11:49:00Z</dcterms:created>
  <dcterms:modified xsi:type="dcterms:W3CDTF">2024-04-16T06:55:00Z</dcterms:modified>
</cp:coreProperties>
</file>