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12.12.2023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2545-п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проведении конкурса «Лучшее новогоднее оформление фасадов зданий и прилегающих территорий предприятий потребительского рынка                               к Новому 2024 году»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D922F1" w:rsidRPr="00D922F1" w:rsidRDefault="00D922F1" w:rsidP="00D922F1">
      <w:pPr>
        <w:ind w:firstLine="708"/>
        <w:jc w:val="both"/>
        <w:rPr>
          <w:rFonts w:ascii="Liberation Serif" w:hAnsi="Liberation Serif"/>
        </w:rPr>
      </w:pPr>
      <w:r w:rsidRPr="00D922F1">
        <w:rPr>
          <w:rFonts w:ascii="Liberation Serif" w:hAnsi="Liberation Serif"/>
        </w:rPr>
        <w:t xml:space="preserve">В связи с подготовкой к новогодним и рождественским праздникам, в целях поддержки общественной инициативы в Невьянском городском </w:t>
      </w:r>
      <w:proofErr w:type="gramStart"/>
      <w:r w:rsidRPr="00D922F1">
        <w:rPr>
          <w:rFonts w:ascii="Liberation Serif" w:hAnsi="Liberation Serif"/>
        </w:rPr>
        <w:t xml:space="preserve">округе,   </w:t>
      </w:r>
      <w:proofErr w:type="gramEnd"/>
      <w:r w:rsidRPr="00D922F1">
        <w:rPr>
          <w:rFonts w:ascii="Liberation Serif" w:hAnsi="Liberation Serif"/>
        </w:rPr>
        <w:t xml:space="preserve">                               в соответствии с Федеральным законом от 06 октября 2003 года № 131-ФЗ               «Об общих принципах организации местного самоуправления в Российской Федерации», руководствуясь Уставом Невьянского городского округа</w:t>
      </w:r>
    </w:p>
    <w:p w:rsidR="00D922F1" w:rsidRPr="00D922F1" w:rsidRDefault="00D922F1" w:rsidP="00D922F1">
      <w:pPr>
        <w:jc w:val="both"/>
        <w:rPr>
          <w:rFonts w:ascii="Liberation Serif" w:hAnsi="Liberation Serif"/>
        </w:rPr>
      </w:pPr>
    </w:p>
    <w:p w:rsidR="00D922F1" w:rsidRPr="00D922F1" w:rsidRDefault="00D922F1" w:rsidP="00D922F1">
      <w:pPr>
        <w:jc w:val="both"/>
        <w:rPr>
          <w:rFonts w:ascii="Liberation Serif" w:hAnsi="Liberation Serif"/>
          <w:b/>
        </w:rPr>
      </w:pPr>
      <w:r w:rsidRPr="00D922F1">
        <w:rPr>
          <w:rFonts w:ascii="Liberation Serif" w:hAnsi="Liberation Serif"/>
          <w:b/>
        </w:rPr>
        <w:t>ПОСТАНОВЛЯЕТ:</w:t>
      </w:r>
    </w:p>
    <w:p w:rsidR="00D922F1" w:rsidRPr="00D922F1" w:rsidRDefault="00D922F1" w:rsidP="00D922F1">
      <w:pPr>
        <w:ind w:firstLine="567"/>
        <w:jc w:val="both"/>
        <w:rPr>
          <w:rFonts w:ascii="Liberation Serif" w:hAnsi="Liberation Serif"/>
        </w:rPr>
      </w:pPr>
    </w:p>
    <w:p w:rsidR="00D922F1" w:rsidRPr="00D922F1" w:rsidRDefault="00D922F1" w:rsidP="00D922F1">
      <w:pPr>
        <w:ind w:firstLine="567"/>
        <w:jc w:val="both"/>
        <w:rPr>
          <w:rFonts w:ascii="Liberation Serif" w:hAnsi="Liberation Serif"/>
        </w:rPr>
      </w:pPr>
      <w:r w:rsidRPr="00D922F1">
        <w:rPr>
          <w:rFonts w:ascii="Liberation Serif" w:hAnsi="Liberation Serif"/>
        </w:rPr>
        <w:t>1. Утвердить Положение о проведении конкурса «Лучшее новогоднее оформление фасадов зданий и прилегающих территорий предприятий потребительского рынка к Новому 202</w:t>
      </w:r>
      <w:r>
        <w:rPr>
          <w:rFonts w:ascii="Liberation Serif" w:hAnsi="Liberation Serif"/>
        </w:rPr>
        <w:t>4</w:t>
      </w:r>
      <w:r w:rsidRPr="00D922F1">
        <w:rPr>
          <w:rFonts w:ascii="Liberation Serif" w:hAnsi="Liberation Serif"/>
        </w:rPr>
        <w:t xml:space="preserve"> году» (приложение № 1).</w:t>
      </w:r>
    </w:p>
    <w:p w:rsidR="00D922F1" w:rsidRPr="00D922F1" w:rsidRDefault="00D922F1" w:rsidP="00D922F1">
      <w:pPr>
        <w:ind w:firstLine="567"/>
        <w:jc w:val="both"/>
        <w:rPr>
          <w:rFonts w:ascii="Liberation Serif" w:hAnsi="Liberation Serif"/>
        </w:rPr>
      </w:pPr>
      <w:r w:rsidRPr="00D922F1">
        <w:rPr>
          <w:rFonts w:ascii="Liberation Serif" w:hAnsi="Liberation Serif"/>
        </w:rPr>
        <w:t>2. Утвердить состав комиссии по проведению конкурса «Лучшее новогоднее оформление фасадов зданий и прилегающих территорий предприятий потребительского рынка к Новому 202</w:t>
      </w:r>
      <w:r>
        <w:rPr>
          <w:rFonts w:ascii="Liberation Serif" w:hAnsi="Liberation Serif"/>
        </w:rPr>
        <w:t>4</w:t>
      </w:r>
      <w:r w:rsidRPr="00D922F1">
        <w:rPr>
          <w:rFonts w:ascii="Liberation Serif" w:hAnsi="Liberation Serif"/>
        </w:rPr>
        <w:t xml:space="preserve"> году» (приложение № 2).</w:t>
      </w:r>
    </w:p>
    <w:p w:rsidR="00D922F1" w:rsidRPr="00D922F1" w:rsidRDefault="00D922F1" w:rsidP="00D922F1">
      <w:pPr>
        <w:ind w:firstLine="567"/>
        <w:jc w:val="both"/>
        <w:rPr>
          <w:rFonts w:ascii="Liberation Serif" w:hAnsi="Liberation Serif"/>
        </w:rPr>
      </w:pPr>
      <w:r w:rsidRPr="00D922F1">
        <w:rPr>
          <w:rFonts w:ascii="Liberation Serif" w:hAnsi="Liberation Serif"/>
        </w:rPr>
        <w:t xml:space="preserve">3. Контроль за исполнением настоящего постановления возложить                                 на заместителя главы администрации Невьянского городского округа по социальным вопросам С.Л. </w:t>
      </w:r>
      <w:proofErr w:type="spellStart"/>
      <w:r w:rsidRPr="00D922F1">
        <w:rPr>
          <w:rFonts w:ascii="Liberation Serif" w:hAnsi="Liberation Serif"/>
        </w:rPr>
        <w:t>Делидова</w:t>
      </w:r>
      <w:proofErr w:type="spellEnd"/>
      <w:r w:rsidRPr="00D922F1">
        <w:rPr>
          <w:rFonts w:ascii="Liberation Serif" w:hAnsi="Liberation Serif"/>
        </w:rPr>
        <w:t>.</w:t>
      </w:r>
    </w:p>
    <w:p w:rsidR="00D922F1" w:rsidRPr="00D922F1" w:rsidRDefault="00D922F1" w:rsidP="00D922F1">
      <w:pPr>
        <w:ind w:firstLine="567"/>
        <w:jc w:val="both"/>
        <w:rPr>
          <w:rFonts w:ascii="Liberation Serif" w:hAnsi="Liberation Serif"/>
        </w:rPr>
      </w:pPr>
      <w:r w:rsidRPr="00D922F1">
        <w:rPr>
          <w:rFonts w:ascii="Liberation Serif" w:hAnsi="Liberation Serif"/>
        </w:rPr>
        <w:t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072DD" w:rsidRPr="009A026B" w:rsidRDefault="006072DD" w:rsidP="004A2D97">
      <w:pPr>
        <w:ind w:firstLine="709"/>
        <w:rPr>
          <w:rFonts w:ascii="Liberation Serif" w:hAnsi="Liberation Serif"/>
        </w:rPr>
      </w:pPr>
    </w:p>
    <w:p w:rsidR="007525FC" w:rsidRPr="00D611D8" w:rsidRDefault="007525FC" w:rsidP="00D922F1">
      <w:pPr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610F70" w:rsidRDefault="00610F70" w:rsidP="00D922F1">
      <w:pPr>
        <w:spacing w:after="200" w:line="276" w:lineRule="auto"/>
        <w:rPr>
          <w:color w:val="FFFFFF" w:themeColor="background1"/>
        </w:rPr>
      </w:pPr>
    </w:p>
    <w:p w:rsidR="00D922F1" w:rsidRPr="00D922F1" w:rsidRDefault="00D922F1" w:rsidP="00D922F1">
      <w:pPr>
        <w:tabs>
          <w:tab w:val="left" w:pos="5670"/>
        </w:tabs>
        <w:ind w:left="5670"/>
        <w:jc w:val="both"/>
        <w:rPr>
          <w:rFonts w:ascii="Liberation Serif" w:hAnsi="Liberation Serif"/>
          <w:sz w:val="27"/>
          <w:szCs w:val="27"/>
        </w:rPr>
      </w:pPr>
      <w:r w:rsidRPr="00D922F1">
        <w:rPr>
          <w:rFonts w:ascii="Liberation Serif" w:hAnsi="Liberation Serif"/>
          <w:sz w:val="27"/>
          <w:szCs w:val="27"/>
        </w:rPr>
        <w:lastRenderedPageBreak/>
        <w:t>Приложение № 1</w:t>
      </w:r>
    </w:p>
    <w:p w:rsidR="00D922F1" w:rsidRPr="00D922F1" w:rsidRDefault="00D922F1" w:rsidP="00D922F1">
      <w:pPr>
        <w:tabs>
          <w:tab w:val="left" w:pos="5670"/>
        </w:tabs>
        <w:ind w:left="5670"/>
        <w:jc w:val="both"/>
        <w:rPr>
          <w:rFonts w:ascii="Liberation Serif" w:hAnsi="Liberation Serif"/>
          <w:sz w:val="27"/>
          <w:szCs w:val="27"/>
        </w:rPr>
      </w:pPr>
      <w:r w:rsidRPr="00D922F1">
        <w:rPr>
          <w:rFonts w:ascii="Liberation Serif" w:hAnsi="Liberation Serif"/>
          <w:sz w:val="27"/>
          <w:szCs w:val="27"/>
        </w:rPr>
        <w:t>УТВЕРЖДЕНО</w:t>
      </w:r>
    </w:p>
    <w:p w:rsidR="00D922F1" w:rsidRPr="00D922F1" w:rsidRDefault="00D922F1" w:rsidP="00D922F1">
      <w:pPr>
        <w:tabs>
          <w:tab w:val="left" w:pos="5670"/>
        </w:tabs>
        <w:ind w:left="5670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постановлением администрации </w:t>
      </w:r>
    </w:p>
    <w:p w:rsidR="00D922F1" w:rsidRPr="00D922F1" w:rsidRDefault="00D922F1" w:rsidP="00D922F1">
      <w:pPr>
        <w:tabs>
          <w:tab w:val="left" w:pos="5670"/>
        </w:tabs>
        <w:ind w:left="5670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>Невьянского городского округа</w:t>
      </w:r>
    </w:p>
    <w:p w:rsidR="00D922F1" w:rsidRPr="00D922F1" w:rsidRDefault="00D922F1" w:rsidP="00D922F1">
      <w:pPr>
        <w:tabs>
          <w:tab w:val="left" w:pos="5670"/>
        </w:tabs>
        <w:ind w:left="5670"/>
        <w:jc w:val="both"/>
        <w:rPr>
          <w:rFonts w:ascii="Liberation Serif" w:hAnsi="Liberation Serif"/>
          <w:sz w:val="27"/>
          <w:szCs w:val="27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от </w:t>
      </w:r>
      <w:r w:rsidR="00517DEA">
        <w:rPr>
          <w:rFonts w:ascii="Liberation Serif" w:eastAsia="SimSun" w:hAnsi="Liberation Serif"/>
          <w:sz w:val="27"/>
          <w:szCs w:val="27"/>
          <w:u w:val="single"/>
          <w:lang w:eastAsia="zh-CN"/>
        </w:rPr>
        <w:t>12.12.2023</w:t>
      </w:r>
      <w:r w:rsidRPr="00D922F1">
        <w:rPr>
          <w:rFonts w:ascii="Liberation Serif" w:eastAsia="SimSun" w:hAnsi="Liberation Serif"/>
          <w:sz w:val="27"/>
          <w:szCs w:val="27"/>
          <w:u w:val="single"/>
          <w:lang w:eastAsia="zh-CN"/>
        </w:rPr>
        <w:t xml:space="preserve"> </w:t>
      </w: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№ </w:t>
      </w:r>
      <w:r w:rsidR="00517DEA">
        <w:rPr>
          <w:rFonts w:ascii="Liberation Serif" w:eastAsia="SimSun" w:hAnsi="Liberation Serif"/>
          <w:sz w:val="27"/>
          <w:szCs w:val="27"/>
          <w:u w:val="single"/>
          <w:lang w:eastAsia="zh-CN"/>
        </w:rPr>
        <w:t>2545</w:t>
      </w:r>
      <w:r w:rsidRPr="00D922F1">
        <w:rPr>
          <w:rFonts w:ascii="Liberation Serif" w:eastAsia="SimSun" w:hAnsi="Liberation Serif"/>
          <w:sz w:val="27"/>
          <w:szCs w:val="27"/>
          <w:lang w:eastAsia="zh-CN"/>
        </w:rPr>
        <w:t>-п</w:t>
      </w:r>
    </w:p>
    <w:p w:rsidR="00D922F1" w:rsidRPr="00D922F1" w:rsidRDefault="00D922F1" w:rsidP="00D922F1">
      <w:pPr>
        <w:jc w:val="center"/>
        <w:rPr>
          <w:rFonts w:ascii="Liberation Serif" w:eastAsia="SimSun" w:hAnsi="Liberation Serif"/>
          <w:b/>
          <w:sz w:val="27"/>
          <w:szCs w:val="27"/>
          <w:lang w:eastAsia="zh-CN"/>
        </w:rPr>
      </w:pPr>
    </w:p>
    <w:p w:rsidR="00D922F1" w:rsidRPr="00D922F1" w:rsidRDefault="00D922F1" w:rsidP="00D922F1">
      <w:pPr>
        <w:jc w:val="center"/>
        <w:rPr>
          <w:rFonts w:ascii="Liberation Serif" w:eastAsia="SimSun" w:hAnsi="Liberation Serif"/>
          <w:b/>
          <w:sz w:val="27"/>
          <w:szCs w:val="27"/>
          <w:lang w:eastAsia="zh-CN"/>
        </w:rPr>
      </w:pPr>
    </w:p>
    <w:p w:rsidR="00D922F1" w:rsidRPr="00D922F1" w:rsidRDefault="00D922F1" w:rsidP="00D922F1">
      <w:pPr>
        <w:jc w:val="center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>ПОЛОЖЕНИЕ</w:t>
      </w:r>
    </w:p>
    <w:p w:rsidR="00D922F1" w:rsidRPr="00D922F1" w:rsidRDefault="00D922F1" w:rsidP="00D922F1">
      <w:pPr>
        <w:jc w:val="center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о проведении конкурса </w:t>
      </w:r>
      <w:r w:rsidRPr="00D922F1">
        <w:rPr>
          <w:rFonts w:ascii="Liberation Serif" w:hAnsi="Liberation Serif"/>
          <w:sz w:val="27"/>
          <w:szCs w:val="27"/>
        </w:rPr>
        <w:t xml:space="preserve">«Лучшее новогоднее оформление фасадов зданий и прилегающих территорий предприятий потребительского рынка </w:t>
      </w:r>
      <w:r w:rsidRPr="003F4517">
        <w:rPr>
          <w:rFonts w:ascii="Liberation Serif" w:hAnsi="Liberation Serif"/>
          <w:sz w:val="27"/>
          <w:szCs w:val="27"/>
        </w:rPr>
        <w:t xml:space="preserve">к </w:t>
      </w:r>
      <w:r w:rsidR="003F4517">
        <w:rPr>
          <w:rFonts w:ascii="Liberation Serif" w:hAnsi="Liberation Serif"/>
          <w:sz w:val="27"/>
          <w:szCs w:val="27"/>
        </w:rPr>
        <w:t xml:space="preserve">                              </w:t>
      </w:r>
      <w:r w:rsidRPr="003F4517">
        <w:rPr>
          <w:rFonts w:ascii="Liberation Serif" w:hAnsi="Liberation Serif"/>
          <w:sz w:val="27"/>
          <w:szCs w:val="27"/>
        </w:rPr>
        <w:t>Новому 2024</w:t>
      </w:r>
      <w:r w:rsidRPr="00D922F1">
        <w:rPr>
          <w:rFonts w:ascii="Liberation Serif" w:hAnsi="Liberation Serif"/>
          <w:sz w:val="27"/>
          <w:szCs w:val="27"/>
        </w:rPr>
        <w:t xml:space="preserve"> году»</w:t>
      </w:r>
    </w:p>
    <w:p w:rsidR="00D922F1" w:rsidRPr="00D922F1" w:rsidRDefault="00D922F1" w:rsidP="00D922F1">
      <w:pPr>
        <w:rPr>
          <w:rFonts w:ascii="Liberation Serif" w:eastAsia="SimSun" w:hAnsi="Liberation Serif"/>
          <w:sz w:val="27"/>
          <w:szCs w:val="27"/>
          <w:lang w:eastAsia="zh-CN"/>
        </w:rPr>
      </w:pPr>
    </w:p>
    <w:p w:rsidR="00D922F1" w:rsidRPr="00D922F1" w:rsidRDefault="00D922F1" w:rsidP="00D922F1">
      <w:pPr>
        <w:ind w:firstLine="708"/>
        <w:jc w:val="center"/>
        <w:rPr>
          <w:rFonts w:ascii="Liberation Serif" w:eastAsia="SimSun" w:hAnsi="Liberation Serif"/>
          <w:b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b/>
          <w:sz w:val="27"/>
          <w:szCs w:val="27"/>
          <w:lang w:eastAsia="zh-CN"/>
        </w:rPr>
        <w:t>Общие положения</w:t>
      </w:r>
    </w:p>
    <w:p w:rsidR="00D922F1" w:rsidRPr="00D922F1" w:rsidRDefault="00D922F1" w:rsidP="00D922F1">
      <w:pPr>
        <w:ind w:firstLine="708"/>
        <w:jc w:val="center"/>
        <w:rPr>
          <w:rFonts w:ascii="Liberation Serif" w:eastAsia="SimSun" w:hAnsi="Liberation Serif"/>
          <w:b/>
          <w:sz w:val="27"/>
          <w:szCs w:val="27"/>
          <w:lang w:eastAsia="zh-CN"/>
        </w:rPr>
      </w:pP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>1. Настоящее положение о проведении конкурса «Лучшее новогоднее оформление фасадов зданий и прилегающих территорий предприятий потр</w:t>
      </w:r>
      <w:r w:rsidRPr="003F4517">
        <w:rPr>
          <w:rFonts w:ascii="Liberation Serif" w:eastAsia="SimSun" w:hAnsi="Liberation Serif"/>
          <w:sz w:val="27"/>
          <w:szCs w:val="27"/>
          <w:lang w:eastAsia="zh-CN"/>
        </w:rPr>
        <w:t>ебительского рынка к Новому 2024</w:t>
      </w: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 году» (далее – Конкурс) разработано в целях создания праздничной атмосферы для жителей Невьянского городского округа, стимулирования творческой инициативы, повышение уровня художественного оформления объектов потребительского рынка. </w:t>
      </w: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2. Организатором Конкурса является администрация Невьянского городского округа (контактное лицо – Анастасия Дмитриевна Карпова, </w:t>
      </w:r>
      <w:hyperlink r:id="rId6" w:history="1">
        <w:r w:rsidRPr="003F4517">
          <w:rPr>
            <w:rFonts w:ascii="Liberation Serif" w:eastAsia="SimSun" w:hAnsi="Liberation Serif"/>
            <w:color w:val="0000FF"/>
            <w:sz w:val="27"/>
            <w:szCs w:val="27"/>
            <w:u w:val="single"/>
            <w:lang w:val="en-US" w:eastAsia="zh-CN"/>
          </w:rPr>
          <w:t>trade</w:t>
        </w:r>
        <w:r w:rsidRPr="003F4517">
          <w:rPr>
            <w:rFonts w:ascii="Liberation Serif" w:eastAsia="SimSun" w:hAnsi="Liberation Serif"/>
            <w:color w:val="0000FF"/>
            <w:sz w:val="27"/>
            <w:szCs w:val="27"/>
            <w:u w:val="single"/>
            <w:lang w:eastAsia="zh-CN"/>
          </w:rPr>
          <w:t>@</w:t>
        </w:r>
        <w:proofErr w:type="spellStart"/>
        <w:r w:rsidRPr="003F4517">
          <w:rPr>
            <w:rFonts w:ascii="Liberation Serif" w:eastAsia="SimSun" w:hAnsi="Liberation Serif"/>
            <w:color w:val="0000FF"/>
            <w:sz w:val="27"/>
            <w:szCs w:val="27"/>
            <w:u w:val="single"/>
            <w:lang w:val="en-US" w:eastAsia="zh-CN"/>
          </w:rPr>
          <w:t>nvnsk</w:t>
        </w:r>
        <w:proofErr w:type="spellEnd"/>
      </w:hyperlink>
      <w:r w:rsidRPr="003F4517">
        <w:rPr>
          <w:rFonts w:ascii="Liberation Serif" w:eastAsia="SimSun" w:hAnsi="Liberation Serif"/>
          <w:color w:val="0000FF"/>
          <w:sz w:val="27"/>
          <w:szCs w:val="27"/>
          <w:u w:val="single"/>
          <w:lang w:eastAsia="zh-CN"/>
        </w:rPr>
        <w:t>.</w:t>
      </w:r>
      <w:proofErr w:type="spellStart"/>
      <w:r w:rsidRPr="003F4517">
        <w:rPr>
          <w:rFonts w:ascii="Liberation Serif" w:eastAsia="SimSun" w:hAnsi="Liberation Serif"/>
          <w:color w:val="0000FF"/>
          <w:sz w:val="27"/>
          <w:szCs w:val="27"/>
          <w:u w:val="single"/>
          <w:lang w:val="en-US" w:eastAsia="zh-CN"/>
        </w:rPr>
        <w:t>ru</w:t>
      </w:r>
      <w:proofErr w:type="spellEnd"/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, </w:t>
      </w:r>
      <w:r w:rsidR="00034884">
        <w:rPr>
          <w:rFonts w:ascii="Liberation Serif" w:eastAsia="SimSun" w:hAnsi="Liberation Serif"/>
          <w:sz w:val="27"/>
          <w:szCs w:val="27"/>
          <w:lang w:eastAsia="zh-CN"/>
        </w:rPr>
        <w:t xml:space="preserve">                                 </w:t>
      </w:r>
      <w:r w:rsidRPr="00D922F1">
        <w:rPr>
          <w:rFonts w:ascii="Liberation Serif" w:eastAsia="SimSun" w:hAnsi="Liberation Serif"/>
          <w:sz w:val="27"/>
          <w:szCs w:val="27"/>
          <w:lang w:eastAsia="zh-CN"/>
        </w:rPr>
        <w:t>8 (34356) 4-25-12 (доб. 4043).</w:t>
      </w: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3. Плата за участие в Конкурсе не взимается. </w:t>
      </w:r>
    </w:p>
    <w:p w:rsidR="00D922F1" w:rsidRPr="00D922F1" w:rsidRDefault="00D922F1" w:rsidP="00D922F1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4. Информирование о порядке и условиях проведения Конкурса и о его результатах осуществляется посредством размещения информации на официальном сайте Невьянского городского округа </w:t>
      </w:r>
      <w:r w:rsidRPr="00D922F1">
        <w:rPr>
          <w:rFonts w:ascii="Liberation Serif" w:hAnsi="Liberation Serif"/>
          <w:sz w:val="27"/>
          <w:szCs w:val="27"/>
        </w:rPr>
        <w:t xml:space="preserve"> в информационно-телекоммуникационной сети «Интернет»</w:t>
      </w: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 (</w:t>
      </w:r>
      <w:hyperlink r:id="rId7" w:history="1">
        <w:r w:rsidRPr="003F4517">
          <w:rPr>
            <w:rFonts w:ascii="Liberation Serif" w:hAnsi="Liberation Serif"/>
            <w:sz w:val="27"/>
            <w:szCs w:val="27"/>
            <w:u w:val="single"/>
          </w:rPr>
          <w:t>http://nevyansk66.ru</w:t>
        </w:r>
      </w:hyperlink>
      <w:r w:rsidRPr="00D922F1">
        <w:rPr>
          <w:rFonts w:ascii="Liberation Serif" w:hAnsi="Liberation Serif"/>
          <w:sz w:val="27"/>
          <w:szCs w:val="27"/>
        </w:rPr>
        <w:t xml:space="preserve">) (далее - </w:t>
      </w: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официальный сайт Невьянского городского округа). </w:t>
      </w:r>
    </w:p>
    <w:p w:rsidR="00D922F1" w:rsidRPr="00D922F1" w:rsidRDefault="00D922F1" w:rsidP="00D922F1">
      <w:pPr>
        <w:ind w:firstLine="708"/>
        <w:jc w:val="center"/>
        <w:rPr>
          <w:rFonts w:ascii="Liberation Serif" w:eastAsia="SimSun" w:hAnsi="Liberation Serif"/>
          <w:b/>
          <w:sz w:val="27"/>
          <w:szCs w:val="27"/>
          <w:lang w:eastAsia="zh-CN"/>
        </w:rPr>
      </w:pPr>
    </w:p>
    <w:p w:rsidR="00D922F1" w:rsidRPr="00D922F1" w:rsidRDefault="00D922F1" w:rsidP="00D922F1">
      <w:pPr>
        <w:ind w:firstLine="708"/>
        <w:jc w:val="center"/>
        <w:rPr>
          <w:rFonts w:ascii="Liberation Serif" w:eastAsia="SimSun" w:hAnsi="Liberation Serif"/>
          <w:b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b/>
          <w:sz w:val="27"/>
          <w:szCs w:val="27"/>
          <w:lang w:eastAsia="zh-CN"/>
        </w:rPr>
        <w:t>Участники Конкурса</w:t>
      </w:r>
    </w:p>
    <w:p w:rsidR="00D922F1" w:rsidRPr="00D922F1" w:rsidRDefault="00D922F1" w:rsidP="00D922F1">
      <w:pPr>
        <w:ind w:firstLine="708"/>
        <w:jc w:val="center"/>
        <w:rPr>
          <w:rFonts w:ascii="Liberation Serif" w:eastAsia="SimSun" w:hAnsi="Liberation Serif"/>
          <w:b/>
          <w:sz w:val="27"/>
          <w:szCs w:val="27"/>
          <w:lang w:eastAsia="zh-CN"/>
        </w:rPr>
      </w:pP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5. В Конкурсе могут принять участие предприятия, организации, учреждения, индивидуальные предприниматели сферы потребительского рынка, осуществляющие деятельность на территории Невьянского городского округа. </w:t>
      </w: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>Число участников Конкурса не ограничено.</w:t>
      </w: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</w:p>
    <w:p w:rsidR="00D922F1" w:rsidRPr="00D922F1" w:rsidRDefault="00D922F1" w:rsidP="00D922F1">
      <w:pPr>
        <w:ind w:firstLine="708"/>
        <w:jc w:val="center"/>
        <w:rPr>
          <w:rFonts w:ascii="Liberation Serif" w:eastAsia="SimSun" w:hAnsi="Liberation Serif"/>
          <w:b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b/>
          <w:sz w:val="27"/>
          <w:szCs w:val="27"/>
          <w:lang w:eastAsia="zh-CN"/>
        </w:rPr>
        <w:t>Порядок проведения Конкурса</w:t>
      </w: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>6. Конкурс проводится в следующих номинациях:</w:t>
      </w: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>лучшее новогоднее оформление фасада здания и прилегающей территории объекта торговли;</w:t>
      </w: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>лучшее новогоднее оформление фасада здания и прилегающей территории объекта бытового обслуживания/общественного питания.</w:t>
      </w:r>
      <w:r w:rsidRPr="00D922F1">
        <w:rPr>
          <w:rFonts w:ascii="Liberation Serif" w:eastAsia="SimSun" w:hAnsi="Liberation Serif"/>
          <w:sz w:val="27"/>
          <w:szCs w:val="27"/>
          <w:lang w:eastAsia="zh-CN"/>
        </w:rPr>
        <w:br/>
      </w:r>
      <w:r w:rsidRPr="00D922F1">
        <w:rPr>
          <w:rFonts w:ascii="Liberation Serif" w:eastAsia="SimSun" w:hAnsi="Liberation Serif"/>
          <w:sz w:val="27"/>
          <w:szCs w:val="27"/>
          <w:lang w:eastAsia="zh-CN"/>
        </w:rPr>
        <w:tab/>
        <w:t xml:space="preserve">7. Конкурс проводится в 3 этапа: </w:t>
      </w:r>
    </w:p>
    <w:p w:rsidR="00D922F1" w:rsidRPr="00D922F1" w:rsidRDefault="00485CD8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3F4517">
        <w:rPr>
          <w:rFonts w:ascii="Liberation Serif" w:eastAsia="SimSun" w:hAnsi="Liberation Serif"/>
          <w:sz w:val="27"/>
          <w:szCs w:val="27"/>
          <w:lang w:eastAsia="zh-CN"/>
        </w:rPr>
        <w:t>1 этап – сбор заявок с 15</w:t>
      </w:r>
      <w:r w:rsidR="00D922F1" w:rsidRPr="00D922F1">
        <w:rPr>
          <w:rFonts w:ascii="Liberation Serif" w:eastAsia="SimSun" w:hAnsi="Liberation Serif"/>
          <w:sz w:val="27"/>
          <w:szCs w:val="27"/>
          <w:lang w:eastAsia="zh-CN"/>
        </w:rPr>
        <w:t>.12.20</w:t>
      </w:r>
      <w:r w:rsidRPr="003F4517">
        <w:rPr>
          <w:rFonts w:ascii="Liberation Serif" w:eastAsia="SimSun" w:hAnsi="Liberation Serif"/>
          <w:sz w:val="27"/>
          <w:szCs w:val="27"/>
          <w:lang w:eastAsia="zh-CN"/>
        </w:rPr>
        <w:t>23</w:t>
      </w:r>
      <w:r w:rsidR="00D922F1"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 по </w:t>
      </w:r>
      <w:r w:rsidRPr="003F4517">
        <w:rPr>
          <w:rFonts w:ascii="Liberation Serif" w:eastAsia="SimSun" w:hAnsi="Liberation Serif"/>
          <w:sz w:val="27"/>
          <w:szCs w:val="27"/>
          <w:lang w:eastAsia="zh-CN"/>
        </w:rPr>
        <w:t>26.</w:t>
      </w:r>
      <w:r w:rsidR="00D922F1" w:rsidRPr="00D922F1">
        <w:rPr>
          <w:rFonts w:ascii="Liberation Serif" w:eastAsia="SimSun" w:hAnsi="Liberation Serif"/>
          <w:sz w:val="27"/>
          <w:szCs w:val="27"/>
          <w:lang w:eastAsia="zh-CN"/>
        </w:rPr>
        <w:t>12.20</w:t>
      </w:r>
      <w:r w:rsidRPr="003F4517">
        <w:rPr>
          <w:rFonts w:ascii="Liberation Serif" w:eastAsia="SimSun" w:hAnsi="Liberation Serif"/>
          <w:sz w:val="27"/>
          <w:szCs w:val="27"/>
          <w:lang w:eastAsia="zh-CN"/>
        </w:rPr>
        <w:t>23</w:t>
      </w:r>
      <w:r w:rsidR="00D922F1"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 включительно; </w:t>
      </w: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lastRenderedPageBreak/>
        <w:t>2 этап – интернет-голосование с 12.00 ч 29.12.20</w:t>
      </w:r>
      <w:r w:rsidR="003F4517" w:rsidRPr="003F4517">
        <w:rPr>
          <w:rFonts w:ascii="Liberation Serif" w:eastAsia="SimSun" w:hAnsi="Liberation Serif"/>
          <w:sz w:val="27"/>
          <w:szCs w:val="27"/>
          <w:lang w:eastAsia="zh-CN"/>
        </w:rPr>
        <w:t>23</w:t>
      </w: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 по 09.00 ч 09.01.202</w:t>
      </w:r>
      <w:r w:rsidR="003F4517" w:rsidRPr="003F4517">
        <w:rPr>
          <w:rFonts w:ascii="Liberation Serif" w:eastAsia="SimSun" w:hAnsi="Liberation Serif"/>
          <w:sz w:val="27"/>
          <w:szCs w:val="27"/>
          <w:lang w:eastAsia="zh-CN"/>
        </w:rPr>
        <w:t>4</w:t>
      </w: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; </w:t>
      </w: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>3 этап – награждение участников Конкурса, занявших призовые места - проводится в конференц-зале администрации Невьянского городского округа на аппаратном совещании.</w:t>
      </w: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>1) 1 этап: заявки на участие в Конкурсе (форма заявки прилагается) направляются в отдел экономики, торговли и бытового обслуживания администрации Невьянского городского округа с пометкой «Участник Конкурса «Лучшее новогоднее оформление фасадов зданий и прилегающих территорий предприятий потр</w:t>
      </w:r>
      <w:r w:rsidR="003F4517" w:rsidRPr="003F4517">
        <w:rPr>
          <w:rFonts w:ascii="Liberation Serif" w:eastAsia="SimSun" w:hAnsi="Liberation Serif"/>
          <w:sz w:val="27"/>
          <w:szCs w:val="27"/>
          <w:lang w:eastAsia="zh-CN"/>
        </w:rPr>
        <w:t>ебительского рынка к Новому 2024</w:t>
      </w: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 году» (624192, г. Невьянск, ул. Кирова 1, кабинет 404) или по электронной почте </w:t>
      </w:r>
      <w:hyperlink r:id="rId8" w:history="1">
        <w:r w:rsidR="003F4517" w:rsidRPr="003F4517">
          <w:rPr>
            <w:rFonts w:ascii="Liberation Serif" w:eastAsia="SimSun" w:hAnsi="Liberation Serif"/>
            <w:color w:val="0000FF"/>
            <w:sz w:val="27"/>
            <w:szCs w:val="27"/>
            <w:u w:val="single"/>
            <w:lang w:val="en-US" w:eastAsia="zh-CN"/>
          </w:rPr>
          <w:t>trade</w:t>
        </w:r>
        <w:r w:rsidR="003F4517" w:rsidRPr="003F4517">
          <w:rPr>
            <w:rFonts w:ascii="Liberation Serif" w:eastAsia="SimSun" w:hAnsi="Liberation Serif"/>
            <w:color w:val="0000FF"/>
            <w:sz w:val="27"/>
            <w:szCs w:val="27"/>
            <w:u w:val="single"/>
            <w:lang w:eastAsia="zh-CN"/>
          </w:rPr>
          <w:t>@</w:t>
        </w:r>
        <w:proofErr w:type="spellStart"/>
        <w:r w:rsidR="003F4517" w:rsidRPr="003F4517">
          <w:rPr>
            <w:rFonts w:ascii="Liberation Serif" w:eastAsia="SimSun" w:hAnsi="Liberation Serif"/>
            <w:color w:val="0000FF"/>
            <w:sz w:val="27"/>
            <w:szCs w:val="27"/>
            <w:u w:val="single"/>
            <w:lang w:val="en-US" w:eastAsia="zh-CN"/>
          </w:rPr>
          <w:t>nvnsk</w:t>
        </w:r>
        <w:proofErr w:type="spellEnd"/>
      </w:hyperlink>
      <w:r w:rsidR="003F4517" w:rsidRPr="003F4517">
        <w:rPr>
          <w:rFonts w:ascii="Liberation Serif" w:eastAsia="SimSun" w:hAnsi="Liberation Serif"/>
          <w:color w:val="0000FF"/>
          <w:sz w:val="27"/>
          <w:szCs w:val="27"/>
          <w:u w:val="single"/>
          <w:lang w:eastAsia="zh-CN"/>
        </w:rPr>
        <w:t>.</w:t>
      </w:r>
      <w:proofErr w:type="spellStart"/>
      <w:r w:rsidR="003F4517" w:rsidRPr="003F4517">
        <w:rPr>
          <w:rFonts w:ascii="Liberation Serif" w:eastAsia="SimSun" w:hAnsi="Liberation Serif"/>
          <w:color w:val="0000FF"/>
          <w:sz w:val="27"/>
          <w:szCs w:val="27"/>
          <w:u w:val="single"/>
          <w:lang w:val="en-US" w:eastAsia="zh-CN"/>
        </w:rPr>
        <w:t>ru</w:t>
      </w:r>
      <w:proofErr w:type="spellEnd"/>
      <w:r w:rsidR="003F4517" w:rsidRPr="003F4517">
        <w:rPr>
          <w:rFonts w:ascii="Liberation Serif" w:eastAsia="SimSun" w:hAnsi="Liberation Serif"/>
          <w:color w:val="0000FF"/>
          <w:sz w:val="27"/>
          <w:szCs w:val="27"/>
          <w:u w:val="single"/>
          <w:lang w:eastAsia="zh-CN"/>
        </w:rPr>
        <w:t>.</w:t>
      </w: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>Один субъект предпринимательской деятельности может подать заявку на участие в конкурсе по одной номинации.</w:t>
      </w: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>2) 2 этап: в течение 5-ти рабочих дней после окончания срока приема заявок комиссия по проведению конкурса «Лучшее новогоднее оформление фасадов зданий и прилегающих территорий предприятий потр</w:t>
      </w:r>
      <w:r w:rsidR="003F4517" w:rsidRPr="003F4517">
        <w:rPr>
          <w:rFonts w:ascii="Liberation Serif" w:eastAsia="SimSun" w:hAnsi="Liberation Serif"/>
          <w:sz w:val="27"/>
          <w:szCs w:val="27"/>
          <w:lang w:eastAsia="zh-CN"/>
        </w:rPr>
        <w:t>ебительского рынка к Новому 2024</w:t>
      </w: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 году» рассматривает поступившие заявки на участие в Конкурсе, осуществляет выезд на территорию предприятий для фотосъемки и размещает фотографии на официальном сайте Невьянского городского округа. </w:t>
      </w: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>С</w:t>
      </w:r>
      <w:r w:rsidR="003F4517" w:rsidRPr="003F4517">
        <w:rPr>
          <w:rFonts w:ascii="Liberation Serif" w:eastAsia="SimSun" w:hAnsi="Liberation Serif"/>
          <w:sz w:val="27"/>
          <w:szCs w:val="27"/>
          <w:lang w:eastAsia="zh-CN"/>
        </w:rPr>
        <w:t xml:space="preserve"> 12.00 ч 29.12.2023</w:t>
      </w: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 по 09.00 ч 09</w:t>
      </w:r>
      <w:r w:rsidR="003F4517" w:rsidRPr="003F4517">
        <w:rPr>
          <w:rFonts w:ascii="Liberation Serif" w:eastAsia="SimSun" w:hAnsi="Liberation Serif"/>
          <w:sz w:val="27"/>
          <w:szCs w:val="27"/>
          <w:lang w:eastAsia="zh-CN"/>
        </w:rPr>
        <w:t>.01.2024</w:t>
      </w: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 на официальном сайте Невьянского городского округа будет проведено рейтинговое интернет-голосование.</w:t>
      </w: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>3) 3 этап: победителями Конкурса (1-ое, 2-ое, 3-е место) признаются участники, фотографии фасадов зданий и прилегающей территории объектов которых набрали наибольшее число голосов по результатам интернет-голосования.</w:t>
      </w: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>Для победителей Конкурса в каждой номинации устанавливается три призовых места.</w:t>
      </w: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</w:p>
    <w:p w:rsidR="00D922F1" w:rsidRPr="00D922F1" w:rsidRDefault="00D922F1" w:rsidP="00D922F1">
      <w:pPr>
        <w:ind w:firstLine="708"/>
        <w:jc w:val="center"/>
        <w:rPr>
          <w:rFonts w:ascii="Liberation Serif" w:eastAsia="SimSun" w:hAnsi="Liberation Serif"/>
          <w:b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b/>
          <w:sz w:val="27"/>
          <w:szCs w:val="27"/>
          <w:lang w:eastAsia="zh-CN"/>
        </w:rPr>
        <w:t>Основные критерии оценки при интернет-голосовании</w:t>
      </w:r>
    </w:p>
    <w:p w:rsidR="00D922F1" w:rsidRPr="00D922F1" w:rsidRDefault="00D922F1" w:rsidP="00D922F1">
      <w:pPr>
        <w:ind w:firstLine="708"/>
        <w:jc w:val="center"/>
        <w:rPr>
          <w:rFonts w:ascii="Liberation Serif" w:eastAsia="SimSun" w:hAnsi="Liberation Serif"/>
          <w:b/>
          <w:sz w:val="27"/>
          <w:szCs w:val="27"/>
          <w:lang w:eastAsia="zh-CN"/>
        </w:rPr>
      </w:pP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>8. При осуществлении интернет-голосования рекомендуется учитывать следующие критерии:</w:t>
      </w: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>применение новогодней и рождественской символики при оформлении;</w:t>
      </w: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>световое оформление по новогодней тематике;</w:t>
      </w: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>применение нестандартных и новаторских решений в оформлении;</w:t>
      </w:r>
    </w:p>
    <w:p w:rsidR="00D922F1" w:rsidRPr="00D922F1" w:rsidRDefault="00D922F1" w:rsidP="00D922F1">
      <w:pPr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ab/>
        <w:t>масштабность оформления;</w:t>
      </w: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>наличие новогодней елки и оригинальность ее оформления;</w:t>
      </w: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>санитарное состояние/благоустройство прилегающей территории.</w:t>
      </w:r>
    </w:p>
    <w:p w:rsidR="00D922F1" w:rsidRPr="00D922F1" w:rsidRDefault="00D922F1" w:rsidP="00D922F1">
      <w:pPr>
        <w:ind w:firstLine="708"/>
        <w:jc w:val="center"/>
        <w:rPr>
          <w:rFonts w:ascii="Liberation Serif" w:eastAsia="SimSun" w:hAnsi="Liberation Serif"/>
          <w:sz w:val="27"/>
          <w:szCs w:val="27"/>
          <w:lang w:eastAsia="zh-CN"/>
        </w:rPr>
      </w:pPr>
    </w:p>
    <w:p w:rsidR="00D922F1" w:rsidRPr="00D922F1" w:rsidRDefault="00D922F1" w:rsidP="00D922F1">
      <w:pPr>
        <w:ind w:firstLine="708"/>
        <w:jc w:val="center"/>
        <w:rPr>
          <w:rFonts w:ascii="Liberation Serif" w:eastAsia="SimSun" w:hAnsi="Liberation Serif"/>
          <w:b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b/>
          <w:sz w:val="27"/>
          <w:szCs w:val="27"/>
          <w:lang w:eastAsia="zh-CN"/>
        </w:rPr>
        <w:t>Итоги Конкурса</w:t>
      </w: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>9. Участники, занявшие призовые места, награждаются благодарственными письмами и почетными грамотами главы Невьянского городского округа.</w:t>
      </w:r>
    </w:p>
    <w:p w:rsidR="00D922F1" w:rsidRPr="00D922F1" w:rsidRDefault="00D922F1" w:rsidP="00D922F1">
      <w:pPr>
        <w:ind w:firstLine="708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hAnsi="Liberation Serif"/>
          <w:sz w:val="27"/>
          <w:szCs w:val="27"/>
        </w:rPr>
        <w:t>10. Итоги Конкурса освещаются в средствах массовой информации.</w:t>
      </w:r>
    </w:p>
    <w:p w:rsidR="00D922F1" w:rsidRDefault="00D922F1" w:rsidP="00034884">
      <w:pPr>
        <w:tabs>
          <w:tab w:val="left" w:pos="4820"/>
        </w:tabs>
        <w:jc w:val="both"/>
        <w:rPr>
          <w:rFonts w:ascii="Liberation Serif" w:hAnsi="Liberation Serif"/>
        </w:rPr>
      </w:pPr>
    </w:p>
    <w:p w:rsidR="00034884" w:rsidRPr="00D922F1" w:rsidRDefault="00034884" w:rsidP="00034884">
      <w:pPr>
        <w:tabs>
          <w:tab w:val="left" w:pos="4820"/>
        </w:tabs>
        <w:jc w:val="both"/>
        <w:rPr>
          <w:rFonts w:ascii="Liberation Serif" w:hAnsi="Liberation Serif"/>
        </w:rPr>
      </w:pPr>
    </w:p>
    <w:p w:rsidR="00D922F1" w:rsidRPr="00D922F1" w:rsidRDefault="00D922F1" w:rsidP="00D922F1">
      <w:pPr>
        <w:tabs>
          <w:tab w:val="left" w:pos="4820"/>
        </w:tabs>
        <w:ind w:left="5670"/>
        <w:rPr>
          <w:rFonts w:ascii="Liberation Serif" w:hAnsi="Liberation Serif"/>
        </w:rPr>
      </w:pPr>
    </w:p>
    <w:p w:rsidR="00D922F1" w:rsidRPr="00D922F1" w:rsidRDefault="00D922F1" w:rsidP="00D922F1">
      <w:pPr>
        <w:tabs>
          <w:tab w:val="left" w:pos="4820"/>
        </w:tabs>
        <w:ind w:left="5670"/>
        <w:rPr>
          <w:rFonts w:ascii="Liberation Serif" w:hAnsi="Liberation Serif"/>
        </w:rPr>
      </w:pPr>
    </w:p>
    <w:p w:rsidR="00D922F1" w:rsidRPr="00D922F1" w:rsidRDefault="00D922F1" w:rsidP="00D922F1">
      <w:pPr>
        <w:tabs>
          <w:tab w:val="left" w:pos="4820"/>
        </w:tabs>
        <w:ind w:left="5670"/>
        <w:rPr>
          <w:rFonts w:ascii="Liberation Serif" w:hAnsi="Liberation Serif"/>
          <w:sz w:val="27"/>
          <w:szCs w:val="27"/>
        </w:rPr>
      </w:pPr>
      <w:r w:rsidRPr="00D922F1">
        <w:rPr>
          <w:rFonts w:ascii="Liberation Serif" w:hAnsi="Liberation Serif"/>
          <w:sz w:val="27"/>
          <w:szCs w:val="27"/>
        </w:rPr>
        <w:lastRenderedPageBreak/>
        <w:t>Приложение</w:t>
      </w:r>
    </w:p>
    <w:p w:rsidR="00D922F1" w:rsidRPr="00D922F1" w:rsidRDefault="00D922F1" w:rsidP="00D922F1">
      <w:pPr>
        <w:tabs>
          <w:tab w:val="left" w:pos="4820"/>
        </w:tabs>
        <w:ind w:left="5670"/>
        <w:rPr>
          <w:rFonts w:ascii="Liberation Serif" w:hAnsi="Liberation Serif"/>
          <w:sz w:val="27"/>
          <w:szCs w:val="27"/>
        </w:rPr>
      </w:pPr>
      <w:r w:rsidRPr="00D922F1">
        <w:rPr>
          <w:rFonts w:ascii="Liberation Serif" w:hAnsi="Liberation Serif"/>
          <w:sz w:val="27"/>
          <w:szCs w:val="27"/>
        </w:rPr>
        <w:t xml:space="preserve">к Положению </w:t>
      </w: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о проведении конкурса </w:t>
      </w:r>
      <w:r w:rsidRPr="00D922F1">
        <w:rPr>
          <w:rFonts w:ascii="Liberation Serif" w:hAnsi="Liberation Serif"/>
          <w:sz w:val="27"/>
          <w:szCs w:val="27"/>
        </w:rPr>
        <w:t>«Лучшее новогоднее оформление фасадов зданий и прилегающих территорий предприятий потр</w:t>
      </w:r>
      <w:r w:rsidR="00034884" w:rsidRPr="00034884">
        <w:rPr>
          <w:rFonts w:ascii="Liberation Serif" w:hAnsi="Liberation Serif"/>
          <w:sz w:val="27"/>
          <w:szCs w:val="27"/>
        </w:rPr>
        <w:t>ебительского рынка к Новому 2024</w:t>
      </w:r>
      <w:r w:rsidRPr="00D922F1">
        <w:rPr>
          <w:rFonts w:ascii="Liberation Serif" w:hAnsi="Liberation Serif"/>
          <w:sz w:val="27"/>
          <w:szCs w:val="27"/>
        </w:rPr>
        <w:t xml:space="preserve"> году»</w:t>
      </w:r>
    </w:p>
    <w:p w:rsidR="00D922F1" w:rsidRPr="00D922F1" w:rsidRDefault="00D922F1" w:rsidP="00D922F1">
      <w:pPr>
        <w:tabs>
          <w:tab w:val="left" w:pos="4820"/>
        </w:tabs>
        <w:ind w:left="5670"/>
        <w:jc w:val="both"/>
        <w:rPr>
          <w:rFonts w:ascii="Liberation Serif" w:hAnsi="Liberation Serif"/>
          <w:sz w:val="27"/>
          <w:szCs w:val="27"/>
        </w:rPr>
      </w:pPr>
    </w:p>
    <w:p w:rsidR="00D922F1" w:rsidRPr="00D922F1" w:rsidRDefault="00D922F1" w:rsidP="00D922F1">
      <w:pPr>
        <w:jc w:val="center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Форма заявки на участие в конкурсе </w:t>
      </w:r>
      <w:r w:rsidRPr="00D922F1">
        <w:rPr>
          <w:rFonts w:ascii="Liberation Serif" w:hAnsi="Liberation Serif"/>
          <w:sz w:val="27"/>
          <w:szCs w:val="27"/>
        </w:rPr>
        <w:t xml:space="preserve">«Лучшее новогоднее оформление фасадов зданий и прилегающих территорий предприятий потребительского рынка           </w:t>
      </w:r>
      <w:r w:rsidR="00034884" w:rsidRPr="00034884">
        <w:rPr>
          <w:rFonts w:ascii="Liberation Serif" w:hAnsi="Liberation Serif"/>
          <w:sz w:val="27"/>
          <w:szCs w:val="27"/>
        </w:rPr>
        <w:t xml:space="preserve">                   к Новому 2024</w:t>
      </w:r>
      <w:r w:rsidRPr="00D922F1">
        <w:rPr>
          <w:rFonts w:ascii="Liberation Serif" w:hAnsi="Liberation Serif"/>
          <w:sz w:val="27"/>
          <w:szCs w:val="27"/>
        </w:rPr>
        <w:t xml:space="preserve"> году»</w:t>
      </w:r>
    </w:p>
    <w:p w:rsidR="00D922F1" w:rsidRPr="00D922F1" w:rsidRDefault="00D922F1" w:rsidP="00D922F1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D922F1" w:rsidRPr="00D922F1" w:rsidRDefault="00D922F1" w:rsidP="00D922F1">
      <w:pPr>
        <w:tabs>
          <w:tab w:val="left" w:pos="142"/>
        </w:tabs>
        <w:ind w:left="4962"/>
        <w:rPr>
          <w:rFonts w:ascii="Liberation Serif" w:eastAsia="SimSun" w:hAnsi="Liberation Serif"/>
          <w:sz w:val="24"/>
          <w:szCs w:val="24"/>
          <w:lang w:eastAsia="zh-CN"/>
        </w:rPr>
      </w:pPr>
      <w:r w:rsidRPr="00D922F1">
        <w:rPr>
          <w:rFonts w:ascii="Liberation Serif" w:eastAsia="SimSun" w:hAnsi="Liberation Serif"/>
          <w:sz w:val="24"/>
          <w:szCs w:val="24"/>
          <w:lang w:eastAsia="zh-CN"/>
        </w:rPr>
        <w:t>Главе Невьянского городского округа</w:t>
      </w:r>
    </w:p>
    <w:p w:rsidR="00D922F1" w:rsidRPr="00D922F1" w:rsidRDefault="00D922F1" w:rsidP="00D922F1">
      <w:pPr>
        <w:tabs>
          <w:tab w:val="left" w:pos="142"/>
        </w:tabs>
        <w:ind w:left="4962"/>
        <w:rPr>
          <w:rFonts w:ascii="Liberation Serif" w:eastAsia="SimSun" w:hAnsi="Liberation Serif"/>
          <w:sz w:val="24"/>
          <w:szCs w:val="24"/>
          <w:lang w:eastAsia="zh-CN"/>
        </w:rPr>
      </w:pPr>
      <w:r w:rsidRPr="00D922F1">
        <w:rPr>
          <w:rFonts w:ascii="Liberation Serif" w:eastAsia="SimSun" w:hAnsi="Liberation Serif"/>
          <w:sz w:val="24"/>
          <w:szCs w:val="24"/>
          <w:lang w:eastAsia="zh-CN"/>
        </w:rPr>
        <w:t xml:space="preserve">А.А. </w:t>
      </w:r>
      <w:proofErr w:type="spellStart"/>
      <w:r w:rsidRPr="00D922F1">
        <w:rPr>
          <w:rFonts w:ascii="Liberation Serif" w:eastAsia="SimSun" w:hAnsi="Liberation Serif"/>
          <w:sz w:val="24"/>
          <w:szCs w:val="24"/>
          <w:lang w:eastAsia="zh-CN"/>
        </w:rPr>
        <w:t>Берчуку</w:t>
      </w:r>
      <w:proofErr w:type="spellEnd"/>
      <w:r w:rsidRPr="00D922F1">
        <w:rPr>
          <w:rFonts w:ascii="Liberation Serif" w:eastAsia="SimSun" w:hAnsi="Liberation Serif"/>
          <w:sz w:val="24"/>
          <w:szCs w:val="24"/>
          <w:lang w:eastAsia="zh-CN"/>
        </w:rPr>
        <w:t xml:space="preserve"> от___________________</w:t>
      </w:r>
    </w:p>
    <w:p w:rsidR="00D922F1" w:rsidRPr="00D922F1" w:rsidRDefault="00D922F1" w:rsidP="00D922F1">
      <w:pPr>
        <w:tabs>
          <w:tab w:val="left" w:pos="142"/>
        </w:tabs>
        <w:ind w:left="4962"/>
        <w:rPr>
          <w:rFonts w:ascii="Liberation Serif" w:eastAsia="SimSun" w:hAnsi="Liberation Serif"/>
          <w:sz w:val="24"/>
          <w:szCs w:val="24"/>
          <w:lang w:eastAsia="zh-CN"/>
        </w:rPr>
      </w:pPr>
      <w:r w:rsidRPr="00D922F1">
        <w:rPr>
          <w:rFonts w:ascii="Liberation Serif" w:eastAsia="SimSun" w:hAnsi="Liberation Serif"/>
          <w:sz w:val="24"/>
          <w:szCs w:val="24"/>
          <w:lang w:eastAsia="zh-CN"/>
        </w:rPr>
        <w:t>_________________________________</w:t>
      </w:r>
    </w:p>
    <w:p w:rsidR="00D922F1" w:rsidRPr="00D922F1" w:rsidRDefault="00D922F1" w:rsidP="00D922F1">
      <w:pPr>
        <w:tabs>
          <w:tab w:val="left" w:pos="142"/>
        </w:tabs>
        <w:ind w:left="4962"/>
        <w:rPr>
          <w:rFonts w:ascii="Liberation Serif" w:eastAsia="SimSun" w:hAnsi="Liberation Serif"/>
          <w:sz w:val="24"/>
          <w:szCs w:val="24"/>
          <w:lang w:eastAsia="zh-CN"/>
        </w:rPr>
      </w:pPr>
      <w:r w:rsidRPr="00D922F1">
        <w:rPr>
          <w:rFonts w:ascii="Liberation Serif" w:eastAsia="SimSun" w:hAnsi="Liberation Serif"/>
          <w:sz w:val="24"/>
          <w:szCs w:val="24"/>
          <w:lang w:eastAsia="zh-CN"/>
        </w:rPr>
        <w:t>_________________________________</w:t>
      </w:r>
    </w:p>
    <w:p w:rsidR="00D922F1" w:rsidRPr="00D922F1" w:rsidRDefault="00D922F1" w:rsidP="00D922F1">
      <w:pPr>
        <w:jc w:val="center"/>
        <w:rPr>
          <w:rFonts w:ascii="Liberation Serif" w:eastAsia="SimSun" w:hAnsi="Liberation Serif"/>
          <w:sz w:val="24"/>
          <w:szCs w:val="24"/>
          <w:lang w:eastAsia="zh-CN"/>
        </w:rPr>
      </w:pPr>
    </w:p>
    <w:p w:rsidR="00D922F1" w:rsidRPr="00D922F1" w:rsidRDefault="00D922F1" w:rsidP="00D922F1">
      <w:pPr>
        <w:jc w:val="center"/>
        <w:rPr>
          <w:rFonts w:ascii="Liberation Serif" w:eastAsia="SimSun" w:hAnsi="Liberation Serif"/>
          <w:sz w:val="24"/>
          <w:szCs w:val="24"/>
          <w:lang w:eastAsia="zh-CN"/>
        </w:rPr>
      </w:pPr>
      <w:r w:rsidRPr="00D922F1">
        <w:rPr>
          <w:rFonts w:ascii="Liberation Serif" w:eastAsia="SimSun" w:hAnsi="Liberation Serif"/>
          <w:sz w:val="24"/>
          <w:szCs w:val="24"/>
          <w:lang w:eastAsia="zh-CN"/>
        </w:rPr>
        <w:t xml:space="preserve">ЗАЯВКА </w:t>
      </w:r>
    </w:p>
    <w:p w:rsidR="00D922F1" w:rsidRPr="00D922F1" w:rsidRDefault="00D922F1" w:rsidP="00D922F1">
      <w:pPr>
        <w:jc w:val="center"/>
        <w:rPr>
          <w:rFonts w:ascii="Liberation Serif" w:hAnsi="Liberation Serif"/>
          <w:i/>
          <w:sz w:val="24"/>
          <w:szCs w:val="24"/>
        </w:rPr>
      </w:pPr>
      <w:r w:rsidRPr="00D922F1">
        <w:rPr>
          <w:rFonts w:ascii="Liberation Serif" w:eastAsia="SimSun" w:hAnsi="Liberation Serif"/>
          <w:sz w:val="24"/>
          <w:szCs w:val="24"/>
          <w:lang w:eastAsia="zh-CN"/>
        </w:rPr>
        <w:t xml:space="preserve">на участие в конкурсе </w:t>
      </w:r>
      <w:r w:rsidRPr="00D922F1">
        <w:rPr>
          <w:rFonts w:ascii="Liberation Serif" w:hAnsi="Liberation Serif"/>
          <w:sz w:val="24"/>
          <w:szCs w:val="24"/>
        </w:rPr>
        <w:t>«Лучшее новогоднее оформление фасадов зданий и прилегающих территорий предприятий потр</w:t>
      </w:r>
      <w:r w:rsidR="00034884">
        <w:rPr>
          <w:rFonts w:ascii="Liberation Serif" w:hAnsi="Liberation Serif"/>
          <w:sz w:val="24"/>
          <w:szCs w:val="24"/>
        </w:rPr>
        <w:t>ебительского рынка к Новому 2024</w:t>
      </w:r>
      <w:r w:rsidRPr="00D922F1">
        <w:rPr>
          <w:rFonts w:ascii="Liberation Serif" w:hAnsi="Liberation Serif"/>
          <w:sz w:val="24"/>
          <w:szCs w:val="24"/>
        </w:rPr>
        <w:t xml:space="preserve"> году» в номинации </w:t>
      </w:r>
      <w:r w:rsidRPr="00D922F1">
        <w:rPr>
          <w:rFonts w:ascii="Liberation Serif" w:hAnsi="Liberation Serif"/>
          <w:i/>
          <w:sz w:val="24"/>
          <w:szCs w:val="24"/>
        </w:rPr>
        <w:t>(необходимое выделить)</w:t>
      </w:r>
    </w:p>
    <w:p w:rsidR="00D922F1" w:rsidRPr="00D922F1" w:rsidRDefault="00D922F1" w:rsidP="00D922F1">
      <w:pPr>
        <w:jc w:val="center"/>
        <w:rPr>
          <w:rFonts w:ascii="Liberation Serif" w:hAnsi="Liberation Serif"/>
          <w:sz w:val="24"/>
          <w:szCs w:val="24"/>
        </w:rPr>
      </w:pPr>
    </w:p>
    <w:p w:rsidR="00D922F1" w:rsidRPr="00D922F1" w:rsidRDefault="00D922F1" w:rsidP="00D922F1">
      <w:pPr>
        <w:ind w:left="720"/>
        <w:contextualSpacing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D922F1">
        <w:rPr>
          <w:rFonts w:ascii="Liberation Serif" w:hAnsi="Liberation Serif"/>
          <w:sz w:val="24"/>
          <w:szCs w:val="24"/>
        </w:rPr>
        <w:sym w:font="Symbol" w:char="F08F"/>
      </w:r>
      <w:r w:rsidRPr="00D922F1">
        <w:rPr>
          <w:rFonts w:ascii="Liberation Serif" w:hAnsi="Liberation Serif"/>
          <w:sz w:val="24"/>
          <w:szCs w:val="24"/>
        </w:rPr>
        <w:t xml:space="preserve"> </w:t>
      </w:r>
      <w:r w:rsidRPr="00D922F1">
        <w:rPr>
          <w:rFonts w:ascii="Liberation Serif" w:eastAsia="SimSun" w:hAnsi="Liberation Serif"/>
          <w:sz w:val="24"/>
          <w:szCs w:val="24"/>
          <w:lang w:eastAsia="zh-CN"/>
        </w:rPr>
        <w:t>лучшее новогоднее оформление фасада здания и прилегающей территории объекта торговли;</w:t>
      </w:r>
    </w:p>
    <w:p w:rsidR="00D922F1" w:rsidRPr="00D922F1" w:rsidRDefault="00D922F1" w:rsidP="00D922F1">
      <w:pPr>
        <w:ind w:left="720"/>
        <w:contextualSpacing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D922F1">
        <w:rPr>
          <w:rFonts w:ascii="Liberation Serif" w:hAnsi="Liberation Serif"/>
          <w:sz w:val="24"/>
          <w:szCs w:val="24"/>
        </w:rPr>
        <w:sym w:font="Symbol" w:char="F08F"/>
      </w:r>
      <w:r w:rsidRPr="00D922F1">
        <w:rPr>
          <w:rFonts w:ascii="Liberation Serif" w:hAnsi="Liberation Serif"/>
          <w:sz w:val="24"/>
          <w:szCs w:val="24"/>
        </w:rPr>
        <w:t xml:space="preserve"> </w:t>
      </w:r>
      <w:r w:rsidRPr="00D922F1">
        <w:rPr>
          <w:rFonts w:ascii="Liberation Serif" w:eastAsia="SimSun" w:hAnsi="Liberation Serif"/>
          <w:sz w:val="24"/>
          <w:szCs w:val="24"/>
          <w:lang w:eastAsia="zh-CN"/>
        </w:rPr>
        <w:t>лучшее новогоднее оформление фасада здания и прилегающей территории объекта бытового обслуживания/общественного питания.</w:t>
      </w:r>
    </w:p>
    <w:p w:rsidR="00D922F1" w:rsidRPr="00D922F1" w:rsidRDefault="00D922F1" w:rsidP="00D922F1">
      <w:pPr>
        <w:ind w:left="720"/>
        <w:contextualSpacing/>
        <w:jc w:val="both"/>
        <w:rPr>
          <w:rFonts w:ascii="Liberation Serif" w:eastAsia="SimSun" w:hAnsi="Liberation Serif"/>
          <w:sz w:val="24"/>
          <w:szCs w:val="24"/>
          <w:lang w:eastAsia="zh-CN"/>
        </w:rPr>
      </w:pPr>
    </w:p>
    <w:p w:rsidR="00D922F1" w:rsidRPr="00D922F1" w:rsidRDefault="00D922F1" w:rsidP="00D922F1">
      <w:pPr>
        <w:contextualSpacing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D922F1">
        <w:rPr>
          <w:rFonts w:ascii="Liberation Serif" w:eastAsia="SimSun" w:hAnsi="Liberation Serif"/>
          <w:sz w:val="24"/>
          <w:szCs w:val="24"/>
          <w:lang w:eastAsia="zh-CN"/>
        </w:rPr>
        <w:t xml:space="preserve">Полное наименование организации, предприятия </w:t>
      </w:r>
      <w:r w:rsidRPr="00D922F1">
        <w:rPr>
          <w:rFonts w:ascii="Liberation Serif" w:eastAsia="SimSun" w:hAnsi="Liberation Serif"/>
          <w:i/>
          <w:sz w:val="24"/>
          <w:szCs w:val="24"/>
          <w:lang w:eastAsia="zh-CN"/>
        </w:rPr>
        <w:t>(Ф.И.О. индивидуального предпринимателя, физического лица)</w:t>
      </w:r>
      <w:r w:rsidRPr="00D922F1">
        <w:rPr>
          <w:rFonts w:ascii="Liberation Serif" w:eastAsia="SimSun" w:hAnsi="Liberation Serif"/>
          <w:sz w:val="24"/>
          <w:szCs w:val="24"/>
          <w:lang w:eastAsia="zh-CN"/>
        </w:rPr>
        <w:t>: _______________________________________________</w:t>
      </w:r>
    </w:p>
    <w:p w:rsidR="00D922F1" w:rsidRPr="00D922F1" w:rsidRDefault="00D922F1" w:rsidP="00D922F1">
      <w:pPr>
        <w:contextualSpacing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D922F1">
        <w:rPr>
          <w:rFonts w:ascii="Liberation Serif" w:eastAsia="SimSun" w:hAnsi="Liberation Serif"/>
          <w:sz w:val="24"/>
          <w:szCs w:val="24"/>
          <w:lang w:eastAsia="zh-CN"/>
        </w:rPr>
        <w:t xml:space="preserve">________________________________________________________________________________Руководитель </w:t>
      </w:r>
      <w:r w:rsidRPr="00D922F1">
        <w:rPr>
          <w:rFonts w:ascii="Liberation Serif" w:eastAsia="SimSun" w:hAnsi="Liberation Serif"/>
          <w:i/>
          <w:sz w:val="24"/>
          <w:szCs w:val="24"/>
          <w:lang w:eastAsia="zh-CN"/>
        </w:rPr>
        <w:t>(Ф.И.О., должность)</w:t>
      </w:r>
      <w:r w:rsidRPr="00D922F1">
        <w:rPr>
          <w:rFonts w:ascii="Liberation Serif" w:eastAsia="SimSun" w:hAnsi="Liberation Serif"/>
          <w:sz w:val="24"/>
          <w:szCs w:val="24"/>
          <w:lang w:eastAsia="zh-CN"/>
        </w:rPr>
        <w:t>: _________________________________________________ ________________________________________________________________________________</w:t>
      </w:r>
    </w:p>
    <w:p w:rsidR="00D922F1" w:rsidRPr="00D922F1" w:rsidRDefault="00D922F1" w:rsidP="00D922F1">
      <w:pPr>
        <w:contextualSpacing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D922F1">
        <w:rPr>
          <w:rFonts w:ascii="Liberation Serif" w:eastAsia="SimSun" w:hAnsi="Liberation Serif"/>
          <w:sz w:val="24"/>
          <w:szCs w:val="24"/>
          <w:lang w:eastAsia="zh-CN"/>
        </w:rPr>
        <w:t>Юридический адрес: _____________________________________________________________</w:t>
      </w:r>
    </w:p>
    <w:p w:rsidR="00D922F1" w:rsidRPr="00D922F1" w:rsidRDefault="00D922F1" w:rsidP="00D922F1">
      <w:pPr>
        <w:contextualSpacing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D922F1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________________________________________________________________________________</w:t>
      </w:r>
    </w:p>
    <w:p w:rsidR="00D922F1" w:rsidRPr="00D922F1" w:rsidRDefault="00D922F1" w:rsidP="00D922F1">
      <w:pPr>
        <w:contextualSpacing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D922F1">
        <w:rPr>
          <w:rFonts w:ascii="Liberation Serif" w:eastAsia="SimSun" w:hAnsi="Liberation Serif"/>
          <w:sz w:val="24"/>
          <w:szCs w:val="24"/>
          <w:lang w:eastAsia="zh-CN"/>
        </w:rPr>
        <w:t>Фактический адрес расположения конкурсного объекта: _______________________________</w:t>
      </w:r>
    </w:p>
    <w:p w:rsidR="00D922F1" w:rsidRPr="00D922F1" w:rsidRDefault="00D922F1" w:rsidP="00D922F1">
      <w:pPr>
        <w:contextualSpacing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D922F1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________________________________________________________________________________</w:t>
      </w:r>
    </w:p>
    <w:p w:rsidR="00D922F1" w:rsidRPr="00D922F1" w:rsidRDefault="00D922F1" w:rsidP="00D922F1">
      <w:pPr>
        <w:contextualSpacing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D922F1">
        <w:rPr>
          <w:rFonts w:ascii="Liberation Serif" w:eastAsia="SimSun" w:hAnsi="Liberation Serif"/>
          <w:sz w:val="24"/>
          <w:szCs w:val="24"/>
          <w:lang w:eastAsia="zh-CN"/>
        </w:rPr>
        <w:t>Тел.: ___________________________________________________________________________</w:t>
      </w:r>
    </w:p>
    <w:p w:rsidR="00D922F1" w:rsidRPr="00D922F1" w:rsidRDefault="00D922F1" w:rsidP="00D922F1">
      <w:pPr>
        <w:contextualSpacing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D922F1">
        <w:rPr>
          <w:rFonts w:ascii="Liberation Serif" w:eastAsia="SimSun" w:hAnsi="Liberation Serif"/>
          <w:sz w:val="24"/>
          <w:szCs w:val="24"/>
          <w:lang w:eastAsia="zh-CN"/>
        </w:rPr>
        <w:t>E-</w:t>
      </w:r>
      <w:proofErr w:type="spellStart"/>
      <w:r w:rsidRPr="00D922F1">
        <w:rPr>
          <w:rFonts w:ascii="Liberation Serif" w:eastAsia="SimSun" w:hAnsi="Liberation Serif"/>
          <w:sz w:val="24"/>
          <w:szCs w:val="24"/>
          <w:lang w:eastAsia="zh-CN"/>
        </w:rPr>
        <w:t>mail</w:t>
      </w:r>
      <w:proofErr w:type="spellEnd"/>
      <w:r w:rsidRPr="00D922F1">
        <w:rPr>
          <w:rFonts w:ascii="Liberation Serif" w:eastAsia="SimSun" w:hAnsi="Liberation Serif"/>
          <w:sz w:val="24"/>
          <w:szCs w:val="24"/>
          <w:lang w:eastAsia="zh-CN"/>
        </w:rPr>
        <w:t>: _________________________________________________________________________</w:t>
      </w:r>
    </w:p>
    <w:p w:rsidR="00D922F1" w:rsidRPr="00D922F1" w:rsidRDefault="00D922F1" w:rsidP="00D922F1">
      <w:pPr>
        <w:contextualSpacing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D922F1">
        <w:rPr>
          <w:rFonts w:ascii="Liberation Serif" w:eastAsia="SimSun" w:hAnsi="Liberation Serif"/>
          <w:sz w:val="24"/>
          <w:szCs w:val="24"/>
          <w:lang w:eastAsia="zh-CN"/>
        </w:rPr>
        <w:t>Наименование конкурсного объекта: ________________________________________________</w:t>
      </w:r>
    </w:p>
    <w:p w:rsidR="00D922F1" w:rsidRPr="00D922F1" w:rsidRDefault="00D922F1" w:rsidP="00D922F1">
      <w:pPr>
        <w:contextualSpacing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D922F1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________________________________________________________________________________</w:t>
      </w:r>
    </w:p>
    <w:p w:rsidR="00D922F1" w:rsidRPr="00D922F1" w:rsidRDefault="00D922F1" w:rsidP="00D922F1">
      <w:pPr>
        <w:contextualSpacing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D922F1">
        <w:rPr>
          <w:rFonts w:ascii="Liberation Serif" w:eastAsia="SimSun" w:hAnsi="Liberation Serif"/>
          <w:sz w:val="24"/>
          <w:szCs w:val="24"/>
          <w:lang w:eastAsia="zh-CN"/>
        </w:rPr>
        <w:t>Сфера деятельности участника конкурса: ____________________________________________</w:t>
      </w:r>
    </w:p>
    <w:p w:rsidR="00D922F1" w:rsidRPr="00D922F1" w:rsidRDefault="00D922F1" w:rsidP="00D922F1">
      <w:pPr>
        <w:contextualSpacing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D922F1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________________________________________________________________________________</w:t>
      </w:r>
    </w:p>
    <w:p w:rsidR="00D922F1" w:rsidRPr="00D922F1" w:rsidRDefault="00D922F1" w:rsidP="00D922F1">
      <w:pPr>
        <w:contextualSpacing/>
        <w:jc w:val="both"/>
        <w:rPr>
          <w:rFonts w:ascii="Liberation Serif" w:eastAsia="SimSun" w:hAnsi="Liberation Serif"/>
          <w:sz w:val="24"/>
          <w:szCs w:val="24"/>
          <w:lang w:eastAsia="zh-CN"/>
        </w:rPr>
      </w:pPr>
    </w:p>
    <w:p w:rsidR="00D922F1" w:rsidRPr="00D922F1" w:rsidRDefault="00D922F1" w:rsidP="00D922F1">
      <w:pPr>
        <w:contextualSpacing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D922F1">
        <w:rPr>
          <w:rFonts w:ascii="Liberation Serif" w:eastAsia="SimSun" w:hAnsi="Liberation Serif"/>
          <w:sz w:val="24"/>
          <w:szCs w:val="24"/>
          <w:lang w:eastAsia="zh-CN"/>
        </w:rPr>
        <w:t>Руководитель:</w:t>
      </w:r>
    </w:p>
    <w:p w:rsidR="00D922F1" w:rsidRPr="00D922F1" w:rsidRDefault="00D922F1" w:rsidP="00D922F1">
      <w:pPr>
        <w:contextualSpacing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D922F1">
        <w:rPr>
          <w:rFonts w:ascii="Liberation Serif" w:eastAsia="SimSun" w:hAnsi="Liberation Serif"/>
          <w:sz w:val="24"/>
          <w:szCs w:val="24"/>
          <w:lang w:eastAsia="zh-CN"/>
        </w:rPr>
        <w:t>_______________________________                                                       _____________________</w:t>
      </w:r>
    </w:p>
    <w:p w:rsidR="00D922F1" w:rsidRPr="00D922F1" w:rsidRDefault="00D922F1" w:rsidP="00D922F1">
      <w:pPr>
        <w:contextualSpacing/>
        <w:jc w:val="both"/>
        <w:rPr>
          <w:rFonts w:ascii="Liberation Serif" w:eastAsia="SimSun" w:hAnsi="Liberation Serif"/>
          <w:i/>
          <w:sz w:val="24"/>
          <w:szCs w:val="24"/>
          <w:lang w:eastAsia="zh-CN"/>
        </w:rPr>
      </w:pPr>
      <w:r w:rsidRPr="00D922F1">
        <w:rPr>
          <w:rFonts w:ascii="Liberation Serif" w:eastAsia="SimSun" w:hAnsi="Liberation Serif"/>
          <w:sz w:val="24"/>
          <w:szCs w:val="24"/>
          <w:lang w:eastAsia="zh-CN"/>
        </w:rPr>
        <w:t xml:space="preserve">         </w:t>
      </w:r>
      <w:r w:rsidRPr="00D922F1">
        <w:rPr>
          <w:rFonts w:ascii="Liberation Serif" w:eastAsia="SimSun" w:hAnsi="Liberation Serif"/>
          <w:i/>
          <w:sz w:val="24"/>
          <w:szCs w:val="24"/>
          <w:lang w:eastAsia="zh-CN"/>
        </w:rPr>
        <w:t xml:space="preserve">     (Ф.И.О.)</w:t>
      </w:r>
      <w:r w:rsidRPr="00D922F1">
        <w:rPr>
          <w:rFonts w:ascii="Liberation Serif" w:eastAsia="SimSun" w:hAnsi="Liberation Serif"/>
          <w:i/>
          <w:sz w:val="24"/>
          <w:szCs w:val="24"/>
          <w:lang w:eastAsia="zh-CN"/>
        </w:rPr>
        <w:tab/>
        <w:t xml:space="preserve">                                                                                         (подпись)</w:t>
      </w:r>
    </w:p>
    <w:p w:rsidR="00D922F1" w:rsidRPr="00D922F1" w:rsidRDefault="00D922F1" w:rsidP="00D922F1">
      <w:pPr>
        <w:contextualSpacing/>
        <w:jc w:val="both"/>
        <w:rPr>
          <w:rFonts w:ascii="Liberation Serif" w:eastAsia="SimSun" w:hAnsi="Liberation Serif"/>
          <w:sz w:val="24"/>
          <w:szCs w:val="24"/>
          <w:lang w:eastAsia="zh-CN"/>
        </w:rPr>
      </w:pPr>
    </w:p>
    <w:p w:rsidR="00D922F1" w:rsidRPr="00D922F1" w:rsidRDefault="00D922F1" w:rsidP="00D922F1">
      <w:pPr>
        <w:contextualSpacing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D922F1">
        <w:rPr>
          <w:rFonts w:ascii="Liberation Serif" w:eastAsia="SimSun" w:hAnsi="Liberation Serif"/>
          <w:sz w:val="24"/>
          <w:szCs w:val="24"/>
          <w:lang w:eastAsia="zh-CN"/>
        </w:rPr>
        <w:t xml:space="preserve">                                                                                                                     «___» декабря</w:t>
      </w:r>
      <w:r w:rsidR="00034884">
        <w:rPr>
          <w:rFonts w:ascii="Liberation Serif" w:eastAsia="SimSun" w:hAnsi="Liberation Serif"/>
          <w:sz w:val="24"/>
          <w:szCs w:val="24"/>
          <w:u w:val="single"/>
          <w:lang w:eastAsia="zh-CN"/>
        </w:rPr>
        <w:t xml:space="preserve"> 2023</w:t>
      </w:r>
      <w:r w:rsidRPr="00D922F1">
        <w:rPr>
          <w:rFonts w:ascii="Liberation Serif" w:eastAsia="SimSun" w:hAnsi="Liberation Serif"/>
          <w:sz w:val="24"/>
          <w:szCs w:val="24"/>
          <w:u w:val="single"/>
          <w:lang w:eastAsia="zh-CN"/>
        </w:rPr>
        <w:t xml:space="preserve"> года</w:t>
      </w:r>
    </w:p>
    <w:p w:rsidR="00D922F1" w:rsidRPr="00D922F1" w:rsidRDefault="00D922F1" w:rsidP="00D922F1">
      <w:pPr>
        <w:contextualSpacing/>
        <w:jc w:val="both"/>
        <w:rPr>
          <w:rFonts w:ascii="Liberation Serif" w:eastAsia="SimSun" w:hAnsi="Liberation Serif"/>
          <w:i/>
          <w:sz w:val="24"/>
          <w:szCs w:val="24"/>
          <w:lang w:eastAsia="zh-CN"/>
        </w:rPr>
      </w:pPr>
      <w:r w:rsidRPr="00D922F1">
        <w:rPr>
          <w:rFonts w:ascii="Liberation Serif" w:eastAsia="SimSun" w:hAnsi="Liberation Serif"/>
          <w:i/>
          <w:sz w:val="24"/>
          <w:szCs w:val="24"/>
          <w:lang w:eastAsia="zh-CN"/>
        </w:rPr>
        <w:t xml:space="preserve">              </w:t>
      </w:r>
      <w:r w:rsidRPr="00D922F1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Pr="00D922F1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Pr="00D922F1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Pr="00D922F1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Pr="00D922F1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Pr="00D922F1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Pr="00D922F1">
        <w:rPr>
          <w:rFonts w:ascii="Liberation Serif" w:eastAsia="SimSun" w:hAnsi="Liberation Serif"/>
          <w:sz w:val="24"/>
          <w:szCs w:val="24"/>
          <w:lang w:eastAsia="zh-CN"/>
        </w:rPr>
        <w:t>М.П.</w:t>
      </w:r>
      <w:r w:rsidRPr="00D922F1">
        <w:rPr>
          <w:rFonts w:ascii="Liberation Serif" w:eastAsia="SimSun" w:hAnsi="Liberation Serif"/>
          <w:sz w:val="24"/>
          <w:szCs w:val="24"/>
          <w:lang w:eastAsia="zh-CN"/>
        </w:rPr>
        <w:tab/>
      </w:r>
      <w:r w:rsidRPr="00D922F1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Pr="00D922F1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Pr="00D922F1">
        <w:rPr>
          <w:rFonts w:ascii="Liberation Serif" w:eastAsia="SimSun" w:hAnsi="Liberation Serif"/>
          <w:i/>
          <w:sz w:val="24"/>
          <w:szCs w:val="24"/>
          <w:lang w:eastAsia="zh-CN"/>
        </w:rPr>
        <w:tab/>
        <w:t>(Дата)</w:t>
      </w:r>
    </w:p>
    <w:p w:rsidR="00034884" w:rsidRDefault="00034884" w:rsidP="00D922F1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D922F1" w:rsidRPr="00D922F1" w:rsidRDefault="00D922F1" w:rsidP="00D922F1">
      <w:pPr>
        <w:tabs>
          <w:tab w:val="left" w:pos="4820"/>
        </w:tabs>
        <w:ind w:left="5670"/>
        <w:jc w:val="both"/>
        <w:rPr>
          <w:rFonts w:ascii="Liberation Serif" w:hAnsi="Liberation Serif"/>
          <w:sz w:val="27"/>
          <w:szCs w:val="27"/>
        </w:rPr>
      </w:pPr>
      <w:r w:rsidRPr="00D922F1">
        <w:rPr>
          <w:rFonts w:ascii="Liberation Serif" w:hAnsi="Liberation Serif"/>
          <w:sz w:val="27"/>
          <w:szCs w:val="27"/>
        </w:rPr>
        <w:lastRenderedPageBreak/>
        <w:t>Приложение № 2</w:t>
      </w:r>
    </w:p>
    <w:p w:rsidR="00D922F1" w:rsidRPr="00D922F1" w:rsidRDefault="00D922F1" w:rsidP="00D922F1">
      <w:pPr>
        <w:tabs>
          <w:tab w:val="left" w:pos="4820"/>
        </w:tabs>
        <w:ind w:left="5670"/>
        <w:jc w:val="both"/>
        <w:rPr>
          <w:rFonts w:ascii="Liberation Serif" w:hAnsi="Liberation Serif"/>
          <w:sz w:val="27"/>
          <w:szCs w:val="27"/>
        </w:rPr>
      </w:pPr>
      <w:r w:rsidRPr="00D922F1">
        <w:rPr>
          <w:rFonts w:ascii="Liberation Serif" w:hAnsi="Liberation Serif"/>
          <w:sz w:val="27"/>
          <w:szCs w:val="27"/>
        </w:rPr>
        <w:t>УТВЕРЖДЕН</w:t>
      </w:r>
    </w:p>
    <w:p w:rsidR="00D922F1" w:rsidRPr="00D922F1" w:rsidRDefault="00D922F1" w:rsidP="00D922F1">
      <w:pPr>
        <w:tabs>
          <w:tab w:val="left" w:pos="4820"/>
        </w:tabs>
        <w:ind w:left="5670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постановлением администрации </w:t>
      </w:r>
    </w:p>
    <w:p w:rsidR="00D922F1" w:rsidRPr="00D922F1" w:rsidRDefault="00D922F1" w:rsidP="00D922F1">
      <w:pPr>
        <w:tabs>
          <w:tab w:val="left" w:pos="4820"/>
        </w:tabs>
        <w:ind w:left="5670"/>
        <w:jc w:val="both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>Невьянского городского округа</w:t>
      </w:r>
    </w:p>
    <w:p w:rsidR="00D922F1" w:rsidRPr="00D922F1" w:rsidRDefault="00D922F1" w:rsidP="00D922F1">
      <w:pPr>
        <w:tabs>
          <w:tab w:val="left" w:pos="5670"/>
        </w:tabs>
        <w:ind w:left="5670"/>
        <w:jc w:val="both"/>
        <w:rPr>
          <w:rFonts w:ascii="Liberation Serif" w:hAnsi="Liberation Serif"/>
          <w:sz w:val="27"/>
          <w:szCs w:val="27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от </w:t>
      </w:r>
      <w:r w:rsidR="00517DEA">
        <w:rPr>
          <w:rFonts w:ascii="Liberation Serif" w:eastAsia="SimSun" w:hAnsi="Liberation Serif"/>
          <w:sz w:val="27"/>
          <w:szCs w:val="27"/>
          <w:u w:val="single"/>
          <w:lang w:eastAsia="zh-CN"/>
        </w:rPr>
        <w:t>12.12.2023</w:t>
      </w: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 № </w:t>
      </w:r>
      <w:r w:rsidR="00517DEA">
        <w:rPr>
          <w:rFonts w:ascii="Liberation Serif" w:eastAsia="SimSun" w:hAnsi="Liberation Serif"/>
          <w:sz w:val="27"/>
          <w:szCs w:val="27"/>
          <w:u w:val="single"/>
          <w:lang w:eastAsia="zh-CN"/>
        </w:rPr>
        <w:t>2545</w:t>
      </w:r>
      <w:r w:rsidRPr="00D922F1">
        <w:rPr>
          <w:rFonts w:ascii="Liberation Serif" w:eastAsia="SimSun" w:hAnsi="Liberation Serif"/>
          <w:sz w:val="27"/>
          <w:szCs w:val="27"/>
          <w:lang w:eastAsia="zh-CN"/>
        </w:rPr>
        <w:t>-п</w:t>
      </w:r>
    </w:p>
    <w:p w:rsidR="00D922F1" w:rsidRPr="00D922F1" w:rsidRDefault="00D922F1" w:rsidP="00D922F1">
      <w:pPr>
        <w:tabs>
          <w:tab w:val="left" w:pos="5812"/>
        </w:tabs>
        <w:ind w:left="5812"/>
        <w:jc w:val="both"/>
        <w:rPr>
          <w:rFonts w:ascii="Liberation Serif" w:hAnsi="Liberation Serif"/>
          <w:sz w:val="27"/>
          <w:szCs w:val="27"/>
        </w:rPr>
      </w:pPr>
    </w:p>
    <w:p w:rsidR="00D922F1" w:rsidRPr="00D922F1" w:rsidRDefault="00D922F1" w:rsidP="00D922F1">
      <w:pPr>
        <w:jc w:val="both"/>
        <w:rPr>
          <w:rFonts w:ascii="Liberation Serif" w:eastAsia="SimSun" w:hAnsi="Liberation Serif"/>
          <w:b/>
          <w:sz w:val="27"/>
          <w:szCs w:val="27"/>
          <w:lang w:eastAsia="zh-CN"/>
        </w:rPr>
      </w:pPr>
    </w:p>
    <w:p w:rsidR="00D922F1" w:rsidRPr="00D922F1" w:rsidRDefault="00D922F1" w:rsidP="00D922F1">
      <w:pPr>
        <w:jc w:val="center"/>
        <w:rPr>
          <w:rFonts w:ascii="Liberation Serif" w:eastAsia="SimSun" w:hAnsi="Liberation Serif"/>
          <w:sz w:val="27"/>
          <w:szCs w:val="27"/>
          <w:lang w:eastAsia="zh-CN"/>
        </w:rPr>
      </w:pPr>
    </w:p>
    <w:p w:rsidR="00D922F1" w:rsidRPr="00D922F1" w:rsidRDefault="00D922F1" w:rsidP="00D922F1">
      <w:pPr>
        <w:jc w:val="center"/>
        <w:rPr>
          <w:rFonts w:ascii="Liberation Serif" w:eastAsia="SimSun" w:hAnsi="Liberation Serif"/>
          <w:sz w:val="27"/>
          <w:szCs w:val="27"/>
          <w:lang w:eastAsia="zh-CN"/>
        </w:rPr>
      </w:pPr>
    </w:p>
    <w:p w:rsidR="00D922F1" w:rsidRPr="00D922F1" w:rsidRDefault="00D922F1" w:rsidP="00D922F1">
      <w:pPr>
        <w:jc w:val="center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>СОСТАВ КОМИССИИ</w:t>
      </w:r>
      <w:bookmarkStart w:id="3" w:name="_GoBack"/>
      <w:bookmarkEnd w:id="3"/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 </w:t>
      </w:r>
    </w:p>
    <w:p w:rsidR="00D922F1" w:rsidRPr="00D922F1" w:rsidRDefault="00D922F1" w:rsidP="00D922F1">
      <w:pPr>
        <w:jc w:val="center"/>
        <w:rPr>
          <w:rFonts w:ascii="Liberation Serif" w:eastAsia="SimSun" w:hAnsi="Liberation Serif"/>
          <w:sz w:val="27"/>
          <w:szCs w:val="27"/>
          <w:lang w:eastAsia="zh-CN"/>
        </w:rPr>
      </w:pP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по проведению конкурса «Лучшее новогоднее оформление фасадов зданий и прилегающих территорий предприятий потребительского рынка                                   </w:t>
      </w:r>
      <w:r w:rsidR="00034884">
        <w:rPr>
          <w:rFonts w:ascii="Liberation Serif" w:eastAsia="SimSun" w:hAnsi="Liberation Serif"/>
          <w:sz w:val="27"/>
          <w:szCs w:val="27"/>
          <w:lang w:eastAsia="zh-CN"/>
        </w:rPr>
        <w:t>к Новому 2024</w:t>
      </w:r>
      <w:r w:rsidRPr="00D922F1">
        <w:rPr>
          <w:rFonts w:ascii="Liberation Serif" w:eastAsia="SimSun" w:hAnsi="Liberation Serif"/>
          <w:sz w:val="27"/>
          <w:szCs w:val="27"/>
          <w:lang w:eastAsia="zh-CN"/>
        </w:rPr>
        <w:t xml:space="preserve"> году»</w:t>
      </w:r>
    </w:p>
    <w:p w:rsidR="00D922F1" w:rsidRPr="00D922F1" w:rsidRDefault="00D922F1" w:rsidP="00D922F1">
      <w:pPr>
        <w:jc w:val="center"/>
        <w:rPr>
          <w:rFonts w:ascii="Liberation Serif" w:eastAsia="SimSun" w:hAnsi="Liberation Serif"/>
          <w:sz w:val="27"/>
          <w:szCs w:val="27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3"/>
      </w:tblGrid>
      <w:tr w:rsidR="00D922F1" w:rsidRPr="00D922F1" w:rsidTr="00A31829">
        <w:tc>
          <w:tcPr>
            <w:tcW w:w="4927" w:type="dxa"/>
            <w:shd w:val="clear" w:color="auto" w:fill="auto"/>
          </w:tcPr>
          <w:p w:rsidR="00D922F1" w:rsidRPr="00D922F1" w:rsidRDefault="00D922F1" w:rsidP="00D922F1">
            <w:pPr>
              <w:rPr>
                <w:rFonts w:ascii="Liberation Serif" w:eastAsia="SimSun" w:hAnsi="Liberation Serif"/>
                <w:sz w:val="27"/>
                <w:szCs w:val="27"/>
                <w:lang w:eastAsia="zh-CN"/>
              </w:rPr>
            </w:pPr>
            <w:proofErr w:type="spellStart"/>
            <w:r w:rsidRPr="00D922F1">
              <w:rPr>
                <w:rFonts w:ascii="Liberation Serif" w:eastAsia="SimSun" w:hAnsi="Liberation Serif"/>
                <w:sz w:val="27"/>
                <w:szCs w:val="27"/>
                <w:lang w:eastAsia="zh-CN"/>
              </w:rPr>
              <w:t>Делидов</w:t>
            </w:r>
            <w:proofErr w:type="spellEnd"/>
            <w:r w:rsidRPr="00D922F1">
              <w:rPr>
                <w:rFonts w:ascii="Liberation Serif" w:eastAsia="SimSun" w:hAnsi="Liberation Serif"/>
                <w:sz w:val="27"/>
                <w:szCs w:val="27"/>
                <w:lang w:eastAsia="zh-CN"/>
              </w:rPr>
              <w:t xml:space="preserve"> Станислав Леонидович</w:t>
            </w:r>
          </w:p>
        </w:tc>
        <w:tc>
          <w:tcPr>
            <w:tcW w:w="4927" w:type="dxa"/>
            <w:shd w:val="clear" w:color="auto" w:fill="auto"/>
          </w:tcPr>
          <w:p w:rsidR="00D922F1" w:rsidRPr="00D922F1" w:rsidRDefault="00D922F1" w:rsidP="00D922F1">
            <w:pPr>
              <w:jc w:val="both"/>
              <w:rPr>
                <w:rFonts w:ascii="Liberation Serif" w:eastAsia="SimSun" w:hAnsi="Liberation Serif"/>
                <w:sz w:val="27"/>
                <w:szCs w:val="27"/>
                <w:lang w:eastAsia="zh-CN"/>
              </w:rPr>
            </w:pPr>
            <w:r w:rsidRPr="00D922F1">
              <w:rPr>
                <w:rFonts w:ascii="Liberation Serif" w:eastAsia="SimSun" w:hAnsi="Liberation Serif"/>
                <w:sz w:val="27"/>
                <w:szCs w:val="27"/>
                <w:lang w:eastAsia="zh-CN"/>
              </w:rPr>
              <w:t xml:space="preserve">- </w:t>
            </w:r>
            <w:r w:rsidRPr="00D922F1">
              <w:rPr>
                <w:rFonts w:ascii="Liberation Serif" w:hAnsi="Liberation Serif"/>
                <w:sz w:val="27"/>
                <w:szCs w:val="27"/>
              </w:rPr>
              <w:t>заместитель главы администрации Невьянского городского округа по социальным вопросам</w:t>
            </w:r>
            <w:r w:rsidRPr="00D922F1">
              <w:rPr>
                <w:rFonts w:ascii="Liberation Serif" w:eastAsia="SimSun" w:hAnsi="Liberation Serif"/>
                <w:sz w:val="27"/>
                <w:szCs w:val="27"/>
                <w:lang w:eastAsia="zh-CN"/>
              </w:rPr>
              <w:t xml:space="preserve">, председатель комиссии; </w:t>
            </w:r>
          </w:p>
          <w:p w:rsidR="00D922F1" w:rsidRPr="00D922F1" w:rsidRDefault="00D922F1" w:rsidP="00D922F1">
            <w:pPr>
              <w:jc w:val="both"/>
              <w:rPr>
                <w:rFonts w:ascii="Liberation Serif" w:eastAsia="SimSun" w:hAnsi="Liberation Serif"/>
                <w:sz w:val="27"/>
                <w:szCs w:val="27"/>
                <w:lang w:eastAsia="zh-CN"/>
              </w:rPr>
            </w:pPr>
          </w:p>
        </w:tc>
      </w:tr>
      <w:tr w:rsidR="00D922F1" w:rsidRPr="00D922F1" w:rsidTr="00A31829">
        <w:tc>
          <w:tcPr>
            <w:tcW w:w="4927" w:type="dxa"/>
            <w:shd w:val="clear" w:color="auto" w:fill="auto"/>
          </w:tcPr>
          <w:p w:rsidR="00D922F1" w:rsidRPr="00D922F1" w:rsidRDefault="00D922F1" w:rsidP="00D922F1">
            <w:pPr>
              <w:rPr>
                <w:rFonts w:ascii="Liberation Serif" w:eastAsia="SimSun" w:hAnsi="Liberation Serif"/>
                <w:sz w:val="27"/>
                <w:szCs w:val="27"/>
                <w:lang w:eastAsia="zh-CN"/>
              </w:rPr>
            </w:pPr>
            <w:r w:rsidRPr="00D922F1">
              <w:rPr>
                <w:rFonts w:ascii="Liberation Serif" w:eastAsia="SimSun" w:hAnsi="Liberation Serif"/>
                <w:sz w:val="27"/>
                <w:szCs w:val="27"/>
                <w:lang w:eastAsia="zh-CN"/>
              </w:rPr>
              <w:t xml:space="preserve">Карпова Анастасия </w:t>
            </w:r>
            <w:proofErr w:type="spellStart"/>
            <w:r w:rsidRPr="00D922F1">
              <w:rPr>
                <w:rFonts w:ascii="Liberation Serif" w:eastAsia="SimSun" w:hAnsi="Liberation Serif"/>
                <w:sz w:val="27"/>
                <w:szCs w:val="27"/>
                <w:lang w:eastAsia="zh-CN"/>
              </w:rPr>
              <w:t>Дмитириевна</w:t>
            </w:r>
            <w:proofErr w:type="spellEnd"/>
          </w:p>
          <w:p w:rsidR="00D922F1" w:rsidRPr="00D922F1" w:rsidRDefault="00D922F1" w:rsidP="00D922F1">
            <w:pPr>
              <w:jc w:val="center"/>
              <w:rPr>
                <w:rFonts w:ascii="Liberation Serif" w:eastAsia="SimSun" w:hAnsi="Liberation Serif"/>
                <w:sz w:val="27"/>
                <w:szCs w:val="27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D922F1" w:rsidRPr="00D922F1" w:rsidRDefault="00D922F1" w:rsidP="00D922F1">
            <w:pPr>
              <w:jc w:val="both"/>
              <w:rPr>
                <w:rFonts w:ascii="Liberation Serif" w:eastAsia="SimSun" w:hAnsi="Liberation Serif"/>
                <w:sz w:val="27"/>
                <w:szCs w:val="27"/>
                <w:lang w:eastAsia="zh-CN"/>
              </w:rPr>
            </w:pPr>
            <w:r w:rsidRPr="00D922F1">
              <w:rPr>
                <w:rFonts w:ascii="Liberation Serif" w:eastAsia="SimSun" w:hAnsi="Liberation Serif"/>
                <w:sz w:val="27"/>
                <w:szCs w:val="27"/>
                <w:lang w:eastAsia="zh-CN"/>
              </w:rPr>
              <w:t>- специалист отдела экономики, торговли и бытового обслуживания администрации Невьянского городского округа, секретарь комиссии;</w:t>
            </w:r>
          </w:p>
          <w:p w:rsidR="00D922F1" w:rsidRPr="00D922F1" w:rsidRDefault="00D922F1" w:rsidP="00D922F1">
            <w:pPr>
              <w:jc w:val="both"/>
              <w:rPr>
                <w:rFonts w:ascii="Liberation Serif" w:eastAsia="SimSun" w:hAnsi="Liberation Serif"/>
                <w:sz w:val="27"/>
                <w:szCs w:val="27"/>
                <w:lang w:eastAsia="zh-CN"/>
              </w:rPr>
            </w:pPr>
          </w:p>
        </w:tc>
      </w:tr>
      <w:tr w:rsidR="00D922F1" w:rsidRPr="00D922F1" w:rsidTr="00A31829">
        <w:tc>
          <w:tcPr>
            <w:tcW w:w="4927" w:type="dxa"/>
            <w:shd w:val="clear" w:color="auto" w:fill="auto"/>
          </w:tcPr>
          <w:p w:rsidR="00D922F1" w:rsidRPr="00D922F1" w:rsidRDefault="00D922F1" w:rsidP="00D922F1">
            <w:pPr>
              <w:rPr>
                <w:rFonts w:ascii="Liberation Serif" w:eastAsia="SimSun" w:hAnsi="Liberation Serif"/>
                <w:sz w:val="27"/>
                <w:szCs w:val="27"/>
                <w:lang w:eastAsia="zh-CN"/>
              </w:rPr>
            </w:pPr>
            <w:proofErr w:type="spellStart"/>
            <w:r w:rsidRPr="00D922F1">
              <w:rPr>
                <w:rFonts w:ascii="Liberation Serif" w:hAnsi="Liberation Serif"/>
                <w:sz w:val="27"/>
                <w:szCs w:val="27"/>
              </w:rPr>
              <w:t>Корюкова</w:t>
            </w:r>
            <w:proofErr w:type="spellEnd"/>
            <w:r w:rsidRPr="00D922F1">
              <w:rPr>
                <w:rFonts w:ascii="Liberation Serif" w:hAnsi="Liberation Serif"/>
                <w:sz w:val="27"/>
                <w:szCs w:val="27"/>
              </w:rPr>
              <w:t xml:space="preserve"> Ольга Борисовна</w:t>
            </w:r>
          </w:p>
        </w:tc>
        <w:tc>
          <w:tcPr>
            <w:tcW w:w="4927" w:type="dxa"/>
            <w:shd w:val="clear" w:color="auto" w:fill="auto"/>
          </w:tcPr>
          <w:p w:rsidR="00D922F1" w:rsidRPr="00D922F1" w:rsidRDefault="00D922F1" w:rsidP="00D922F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D922F1">
              <w:rPr>
                <w:rFonts w:ascii="Liberation Serif" w:hAnsi="Liberation Serif"/>
                <w:sz w:val="27"/>
                <w:szCs w:val="27"/>
              </w:rPr>
              <w:t>- ведущий специалист управления делами администрации Невьянского городского округа;</w:t>
            </w:r>
          </w:p>
          <w:p w:rsidR="00D922F1" w:rsidRPr="00D922F1" w:rsidRDefault="00D922F1" w:rsidP="00D922F1">
            <w:pPr>
              <w:jc w:val="both"/>
              <w:rPr>
                <w:rFonts w:ascii="Liberation Serif" w:eastAsia="SimSun" w:hAnsi="Liberation Serif"/>
                <w:sz w:val="27"/>
                <w:szCs w:val="27"/>
                <w:lang w:eastAsia="zh-CN"/>
              </w:rPr>
            </w:pPr>
          </w:p>
        </w:tc>
      </w:tr>
      <w:tr w:rsidR="00D922F1" w:rsidRPr="00D922F1" w:rsidTr="00A31829">
        <w:tc>
          <w:tcPr>
            <w:tcW w:w="4927" w:type="dxa"/>
            <w:shd w:val="clear" w:color="auto" w:fill="auto"/>
          </w:tcPr>
          <w:p w:rsidR="00D922F1" w:rsidRPr="00D922F1" w:rsidRDefault="0033345C" w:rsidP="00D922F1">
            <w:pPr>
              <w:rPr>
                <w:rFonts w:ascii="Liberation Serif" w:eastAsia="SimSun" w:hAnsi="Liberation Serif"/>
                <w:sz w:val="27"/>
                <w:szCs w:val="27"/>
                <w:lang w:eastAsia="zh-CN"/>
              </w:rPr>
            </w:pPr>
            <w:r>
              <w:rPr>
                <w:rFonts w:ascii="Liberation Serif" w:eastAsia="SimSun" w:hAnsi="Liberation Serif"/>
                <w:sz w:val="27"/>
                <w:szCs w:val="27"/>
                <w:lang w:eastAsia="zh-CN"/>
              </w:rPr>
              <w:t>Акимова Наталья Владимировна</w:t>
            </w:r>
          </w:p>
        </w:tc>
        <w:tc>
          <w:tcPr>
            <w:tcW w:w="4927" w:type="dxa"/>
            <w:shd w:val="clear" w:color="auto" w:fill="auto"/>
          </w:tcPr>
          <w:p w:rsidR="00D922F1" w:rsidRPr="00D922F1" w:rsidRDefault="00D922F1" w:rsidP="00D922F1">
            <w:pPr>
              <w:jc w:val="both"/>
              <w:rPr>
                <w:rFonts w:ascii="Liberation Serif" w:eastAsia="SimSun" w:hAnsi="Liberation Serif"/>
                <w:sz w:val="27"/>
                <w:szCs w:val="27"/>
                <w:lang w:eastAsia="zh-CN"/>
              </w:rPr>
            </w:pPr>
            <w:r w:rsidRPr="00D922F1">
              <w:rPr>
                <w:rFonts w:ascii="Liberation Serif" w:eastAsia="SimSun" w:hAnsi="Liberation Serif"/>
                <w:sz w:val="27"/>
                <w:szCs w:val="27"/>
                <w:lang w:eastAsia="zh-CN"/>
              </w:rPr>
              <w:t xml:space="preserve">- </w:t>
            </w:r>
            <w:r w:rsidR="0033345C">
              <w:rPr>
                <w:rFonts w:ascii="Liberation Serif" w:eastAsia="SimSun" w:hAnsi="Liberation Serif"/>
                <w:sz w:val="27"/>
                <w:szCs w:val="27"/>
                <w:lang w:eastAsia="zh-CN"/>
              </w:rPr>
              <w:t xml:space="preserve">исполняющий обязанности </w:t>
            </w:r>
            <w:r w:rsidRPr="00D922F1">
              <w:rPr>
                <w:rFonts w:ascii="Liberation Serif" w:eastAsia="SimSun" w:hAnsi="Liberation Serif"/>
                <w:sz w:val="27"/>
                <w:szCs w:val="27"/>
                <w:lang w:eastAsia="zh-CN"/>
              </w:rPr>
              <w:t>директор</w:t>
            </w:r>
            <w:r w:rsidR="0033345C">
              <w:rPr>
                <w:rFonts w:ascii="Liberation Serif" w:eastAsia="SimSun" w:hAnsi="Liberation Serif"/>
                <w:sz w:val="27"/>
                <w:szCs w:val="27"/>
                <w:lang w:eastAsia="zh-CN"/>
              </w:rPr>
              <w:t>а</w:t>
            </w:r>
            <w:r w:rsidRPr="00D922F1">
              <w:rPr>
                <w:rFonts w:ascii="Liberation Serif" w:eastAsia="SimSun" w:hAnsi="Liberation Serif"/>
                <w:sz w:val="27"/>
                <w:szCs w:val="27"/>
                <w:lang w:eastAsia="zh-CN"/>
              </w:rPr>
              <w:t xml:space="preserve"> муниципального казенного учреждения «Управление культуры Невьянского городского округа».</w:t>
            </w:r>
          </w:p>
          <w:p w:rsidR="00D922F1" w:rsidRPr="00D922F1" w:rsidRDefault="00D922F1" w:rsidP="00D922F1">
            <w:pPr>
              <w:jc w:val="both"/>
              <w:rPr>
                <w:rFonts w:ascii="Liberation Serif" w:eastAsia="SimSun" w:hAnsi="Liberation Serif"/>
                <w:sz w:val="27"/>
                <w:szCs w:val="27"/>
                <w:lang w:eastAsia="zh-CN"/>
              </w:rPr>
            </w:pPr>
          </w:p>
        </w:tc>
      </w:tr>
    </w:tbl>
    <w:p w:rsidR="00D922F1" w:rsidRPr="00D922F1" w:rsidRDefault="00D922F1" w:rsidP="00D922F1">
      <w:pPr>
        <w:rPr>
          <w:rFonts w:ascii="Liberation Serif" w:hAnsi="Liberation Serif"/>
          <w:sz w:val="27"/>
          <w:szCs w:val="27"/>
        </w:rPr>
      </w:pPr>
    </w:p>
    <w:p w:rsidR="00610F70" w:rsidRPr="00034884" w:rsidRDefault="00610F70" w:rsidP="0042467D">
      <w:pPr>
        <w:spacing w:after="200" w:line="276" w:lineRule="auto"/>
        <w:jc w:val="right"/>
        <w:rPr>
          <w:color w:val="FFFFFF" w:themeColor="background1"/>
          <w:sz w:val="27"/>
          <w:szCs w:val="27"/>
        </w:rPr>
      </w:pPr>
    </w:p>
    <w:p w:rsidR="00610F70" w:rsidRPr="00034884" w:rsidRDefault="00610F70" w:rsidP="00D922F1">
      <w:pPr>
        <w:spacing w:after="200" w:line="276" w:lineRule="auto"/>
        <w:jc w:val="center"/>
        <w:rPr>
          <w:color w:val="FFFFFF" w:themeColor="background1"/>
          <w:sz w:val="27"/>
          <w:szCs w:val="27"/>
        </w:rPr>
      </w:pPr>
    </w:p>
    <w:sectPr w:rsidR="00610F70" w:rsidRPr="00034884" w:rsidSect="00355D28">
      <w:headerReference w:type="default" r:id="rId9"/>
      <w:headerReference w:type="first" r:id="rId10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62" w:rsidRDefault="00EF0E62" w:rsidP="00485EDB">
      <w:r>
        <w:separator/>
      </w:r>
    </w:p>
  </w:endnote>
  <w:endnote w:type="continuationSeparator" w:id="0">
    <w:p w:rsidR="00EF0E62" w:rsidRDefault="00EF0E6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62" w:rsidRDefault="00EF0E62" w:rsidP="00485EDB">
      <w:r>
        <w:separator/>
      </w:r>
    </w:p>
  </w:footnote>
  <w:footnote w:type="continuationSeparator" w:id="0">
    <w:p w:rsidR="00EF0E62" w:rsidRDefault="00EF0E6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17DEA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4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34884"/>
    <w:rsid w:val="000906B4"/>
    <w:rsid w:val="000962E1"/>
    <w:rsid w:val="000A2102"/>
    <w:rsid w:val="001A4FDE"/>
    <w:rsid w:val="001F6886"/>
    <w:rsid w:val="002471A7"/>
    <w:rsid w:val="002F5F92"/>
    <w:rsid w:val="00331BD7"/>
    <w:rsid w:val="0033345C"/>
    <w:rsid w:val="00355D28"/>
    <w:rsid w:val="00361C93"/>
    <w:rsid w:val="003B7590"/>
    <w:rsid w:val="003F4517"/>
    <w:rsid w:val="00414D7A"/>
    <w:rsid w:val="0042467D"/>
    <w:rsid w:val="00426BF7"/>
    <w:rsid w:val="00485CD8"/>
    <w:rsid w:val="00485EDB"/>
    <w:rsid w:val="004A2D97"/>
    <w:rsid w:val="004A50E1"/>
    <w:rsid w:val="004D685F"/>
    <w:rsid w:val="004E2F83"/>
    <w:rsid w:val="004E4860"/>
    <w:rsid w:val="004F1D28"/>
    <w:rsid w:val="004F421D"/>
    <w:rsid w:val="00517DEA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36D38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21BD6"/>
    <w:rsid w:val="00D91935"/>
    <w:rsid w:val="00D922F1"/>
    <w:rsid w:val="00DA3509"/>
    <w:rsid w:val="00DD6C9E"/>
    <w:rsid w:val="00DE2B81"/>
    <w:rsid w:val="00E83FBF"/>
    <w:rsid w:val="00ED7DE7"/>
    <w:rsid w:val="00EE1C2F"/>
    <w:rsid w:val="00EF0E62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F1F16A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ovaad@nevyansk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vyansk66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povaad@nevyansk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Anastasia D. Karpova</cp:lastModifiedBy>
  <cp:revision>3</cp:revision>
  <dcterms:created xsi:type="dcterms:W3CDTF">2023-12-13T11:37:00Z</dcterms:created>
  <dcterms:modified xsi:type="dcterms:W3CDTF">2023-12-13T11:42:00Z</dcterms:modified>
</cp:coreProperties>
</file>