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CB" w:rsidRDefault="002C2FCB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6" DrawAspect="Content" ObjectID="_1577099170" r:id="rId6"/>
        </w:pict>
      </w:r>
    </w:p>
    <w:p w:rsidR="002C2FCB" w:rsidRDefault="002C2FCB" w:rsidP="004531C1">
      <w:pPr>
        <w:jc w:val="right"/>
      </w:pPr>
    </w:p>
    <w:p w:rsidR="002C2FCB" w:rsidRPr="00810833" w:rsidRDefault="002C2FCB" w:rsidP="004531C1">
      <w:pPr>
        <w:jc w:val="right"/>
      </w:pPr>
    </w:p>
    <w:p w:rsidR="002C2FCB" w:rsidRPr="00D86600" w:rsidRDefault="002C2FCB" w:rsidP="004531C1">
      <w:pPr>
        <w:rPr>
          <w:b/>
          <w:sz w:val="24"/>
          <w:szCs w:val="24"/>
        </w:rPr>
      </w:pPr>
    </w:p>
    <w:p w:rsidR="002C2FCB" w:rsidRPr="008C0968" w:rsidRDefault="002C2FCB" w:rsidP="008C0968">
      <w:pPr>
        <w:ind w:left="-180"/>
        <w:jc w:val="center"/>
        <w:rPr>
          <w:b/>
          <w:sz w:val="32"/>
          <w:szCs w:val="32"/>
        </w:rPr>
      </w:pPr>
      <w:r w:rsidRPr="008C0968">
        <w:rPr>
          <w:b/>
          <w:sz w:val="32"/>
          <w:szCs w:val="32"/>
        </w:rPr>
        <w:t>АДМИНИСТРАЦИЯ НЕВЬЯНСКОГО  ГОРОДСКОГО ОКРУГА</w:t>
      </w:r>
    </w:p>
    <w:p w:rsidR="002C2FCB" w:rsidRDefault="002C2FCB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2C2FCB" w:rsidRPr="00912D55" w:rsidRDefault="002C2FCB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Line 3" o:spid="_x0000_s1027" style="position:absolute;left:0;text-align:left;flip:y;z-index:251657216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1J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fQQJtMZV0DCQm1s6I2e1ItZa/rqkNKLhqg9jwy3ZwNlWahI3pSEjTOAv+s+aQY55OB1HNOp&#10;ti2qpTDfQmEAh1GgU9TlfNOFnzyi8HGS5vl4Ms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AG/41JJAIAAEQEAAAOAAAAAAAAAAAAAAAAAC4CAABkcnMvZTJvRG9jLnht&#10;bFBLAQItABQABgAIAAAAIQDYoxle3AAAAAYBAAAPAAAAAAAAAAAAAAAAAH4EAABkcnMvZG93bnJl&#10;di54bWxQSwUGAAAAAAQABADzAAAAhwUAAAAA&#10;" strokeweight="4.5pt">
            <v:stroke linestyle="thickThin"/>
          </v:line>
        </w:pict>
      </w:r>
    </w:p>
    <w:p w:rsidR="002C2FCB" w:rsidRPr="007A74F1" w:rsidRDefault="002C2FCB" w:rsidP="004531C1">
      <w:pPr>
        <w:rPr>
          <w:b/>
        </w:rPr>
      </w:pPr>
      <w:r w:rsidRPr="007A74F1">
        <w:rPr>
          <w:b/>
        </w:rPr>
        <w:t>От 29.12.2017                                                                                              № 2709 - п</w:t>
      </w:r>
    </w:p>
    <w:p w:rsidR="002C2FCB" w:rsidRDefault="002C2FCB" w:rsidP="00A5774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2C2FCB" w:rsidRDefault="002C2FCB" w:rsidP="00FA7989">
      <w:pPr>
        <w:jc w:val="center"/>
        <w:rPr>
          <w:b/>
          <w:i/>
        </w:rPr>
      </w:pPr>
    </w:p>
    <w:p w:rsidR="002C2FCB" w:rsidRDefault="002C2FCB" w:rsidP="00FA7989">
      <w:pPr>
        <w:jc w:val="center"/>
        <w:rPr>
          <w:b/>
          <w:i/>
        </w:rPr>
      </w:pPr>
      <w:r>
        <w:rPr>
          <w:b/>
          <w:i/>
        </w:rPr>
        <w:t xml:space="preserve">Об утверждении перечня автомобильных дорог общего пользования местного значения Невьянского городского округа по селу Конево                                   и о признании утратившими силу постановлений администрации </w:t>
      </w:r>
    </w:p>
    <w:p w:rsidR="002C2FCB" w:rsidRDefault="002C2FCB" w:rsidP="00FA7989">
      <w:pPr>
        <w:jc w:val="center"/>
        <w:rPr>
          <w:b/>
          <w:i/>
        </w:rPr>
      </w:pPr>
      <w:r>
        <w:rPr>
          <w:b/>
          <w:i/>
        </w:rPr>
        <w:t xml:space="preserve">Невьянского городского округа </w:t>
      </w:r>
    </w:p>
    <w:p w:rsidR="002C2FCB" w:rsidRDefault="002C2FCB" w:rsidP="00FA7989">
      <w:pPr>
        <w:jc w:val="center"/>
        <w:rPr>
          <w:b/>
          <w:i/>
        </w:rPr>
      </w:pPr>
    </w:p>
    <w:p w:rsidR="002C2FCB" w:rsidRPr="000D6D35" w:rsidRDefault="002C2FCB" w:rsidP="00B83EB6">
      <w:pPr>
        <w:autoSpaceDE w:val="0"/>
        <w:autoSpaceDN w:val="0"/>
        <w:adjustRightInd w:val="0"/>
        <w:ind w:firstLine="540"/>
        <w:jc w:val="both"/>
      </w:pPr>
      <w:r w:rsidRPr="004E04DD">
        <w:rPr>
          <w:sz w:val="27"/>
          <w:szCs w:val="27"/>
        </w:rPr>
        <w:t xml:space="preserve">  В     соответствии с    частью    11 статьи 5, част</w:t>
      </w:r>
      <w:r>
        <w:rPr>
          <w:sz w:val="27"/>
          <w:szCs w:val="27"/>
        </w:rPr>
        <w:t xml:space="preserve">ью </w:t>
      </w:r>
      <w:r w:rsidRPr="004E04DD">
        <w:rPr>
          <w:sz w:val="27"/>
          <w:szCs w:val="27"/>
        </w:rPr>
        <w:t>9 статьи 6, стать</w:t>
      </w:r>
      <w:r>
        <w:rPr>
          <w:sz w:val="27"/>
          <w:szCs w:val="27"/>
        </w:rPr>
        <w:t>ей</w:t>
      </w:r>
      <w:r w:rsidRPr="004E04DD">
        <w:rPr>
          <w:sz w:val="27"/>
          <w:szCs w:val="27"/>
        </w:rPr>
        <w:t xml:space="preserve"> 8 Федерального      закона     от 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sz w:val="27"/>
          <w:szCs w:val="27"/>
        </w:rPr>
        <w:t>п</w:t>
      </w:r>
      <w:r w:rsidRPr="004E04DD">
        <w:rPr>
          <w:sz w:val="27"/>
          <w:szCs w:val="27"/>
        </w:rPr>
        <w:t>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</w:t>
      </w:r>
      <w:r>
        <w:rPr>
          <w:sz w:val="27"/>
          <w:szCs w:val="27"/>
        </w:rPr>
        <w:t xml:space="preserve">, </w:t>
      </w:r>
      <w:r w:rsidRPr="004E04DD">
        <w:rPr>
          <w:sz w:val="27"/>
          <w:szCs w:val="27"/>
        </w:rPr>
        <w:t xml:space="preserve">руководствуясь статьями 31, 46 Устава Невьянского городского округа, </w:t>
      </w:r>
      <w:r w:rsidRPr="000D6D35">
        <w:t>на основании</w:t>
      </w:r>
      <w:r>
        <w:t xml:space="preserve"> сведений ГКН</w:t>
      </w:r>
      <w:r w:rsidRPr="000D6D35">
        <w:t xml:space="preserve">, выданных </w:t>
      </w:r>
      <w:r>
        <w:t>Управлением Росреестра по Свердловской области,</w:t>
      </w:r>
      <w:r w:rsidRPr="001831C9">
        <w:t xml:space="preserve"> </w:t>
      </w:r>
      <w:r>
        <w:t>справ</w:t>
      </w:r>
      <w:r w:rsidRPr="00551096">
        <w:t>ки</w:t>
      </w:r>
      <w:r>
        <w:t xml:space="preserve"> кадастрового инженера от 28.10.2016, инвентаризационно-технической документации, в целях упорядочения учета автомобильных дорог,</w:t>
      </w:r>
    </w:p>
    <w:p w:rsidR="002C2FCB" w:rsidRPr="004E04DD" w:rsidRDefault="002C2FCB" w:rsidP="00FA798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E04DD">
        <w:rPr>
          <w:sz w:val="27"/>
          <w:szCs w:val="27"/>
        </w:rPr>
        <w:t xml:space="preserve">  </w:t>
      </w:r>
    </w:p>
    <w:p w:rsidR="002C2FCB" w:rsidRDefault="002C2FCB" w:rsidP="00FA7989">
      <w:pPr>
        <w:ind w:right="-81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ПОСТАНОВЛЯЮ:</w:t>
      </w:r>
    </w:p>
    <w:p w:rsidR="002C2FCB" w:rsidRDefault="002C2FCB" w:rsidP="00FA7989">
      <w:pPr>
        <w:ind w:right="-81" w:firstLine="720"/>
        <w:jc w:val="both"/>
        <w:rPr>
          <w:sz w:val="27"/>
          <w:szCs w:val="27"/>
        </w:rPr>
      </w:pPr>
    </w:p>
    <w:p w:rsidR="002C2FCB" w:rsidRPr="004E04DD" w:rsidRDefault="002C2FCB" w:rsidP="00FA7989">
      <w:pPr>
        <w:ind w:firstLine="708"/>
        <w:jc w:val="both"/>
        <w:rPr>
          <w:sz w:val="27"/>
          <w:szCs w:val="27"/>
        </w:rPr>
      </w:pPr>
      <w:r w:rsidRPr="004E04DD">
        <w:rPr>
          <w:sz w:val="27"/>
          <w:szCs w:val="27"/>
        </w:rPr>
        <w:t>1. Утвердить</w:t>
      </w:r>
      <w:r>
        <w:rPr>
          <w:sz w:val="27"/>
          <w:szCs w:val="27"/>
        </w:rPr>
        <w:t xml:space="preserve"> п</w:t>
      </w:r>
      <w:r w:rsidRPr="004E04DD">
        <w:rPr>
          <w:sz w:val="27"/>
          <w:szCs w:val="27"/>
        </w:rPr>
        <w:t>еречень автомобильных дорог общего пользования местного значения Невьянского городского округа по селу</w:t>
      </w:r>
      <w:r>
        <w:rPr>
          <w:sz w:val="27"/>
          <w:szCs w:val="27"/>
        </w:rPr>
        <w:t xml:space="preserve"> Конево </w:t>
      </w:r>
      <w:r w:rsidRPr="004E04DD">
        <w:rPr>
          <w:sz w:val="27"/>
          <w:szCs w:val="27"/>
        </w:rPr>
        <w:t>(прилагается).</w:t>
      </w:r>
    </w:p>
    <w:p w:rsidR="002C2FCB" w:rsidRPr="004E04DD" w:rsidRDefault="002C2FCB" w:rsidP="00FA7989">
      <w:pPr>
        <w:ind w:firstLine="708"/>
        <w:jc w:val="both"/>
        <w:rPr>
          <w:sz w:val="27"/>
          <w:szCs w:val="27"/>
        </w:rPr>
      </w:pPr>
      <w:r w:rsidRPr="004E04DD">
        <w:rPr>
          <w:sz w:val="27"/>
          <w:szCs w:val="27"/>
        </w:rPr>
        <w:t>2. Признать утратившими силу постановления администрации Невьянского городского округа от</w:t>
      </w:r>
      <w:r>
        <w:rPr>
          <w:sz w:val="27"/>
          <w:szCs w:val="27"/>
        </w:rPr>
        <w:t xml:space="preserve"> 19.01.2011</w:t>
      </w:r>
      <w:r w:rsidRPr="004E04DD">
        <w:rPr>
          <w:sz w:val="27"/>
          <w:szCs w:val="27"/>
        </w:rPr>
        <w:t xml:space="preserve"> № </w:t>
      </w:r>
      <w:r>
        <w:rPr>
          <w:sz w:val="27"/>
          <w:szCs w:val="27"/>
        </w:rPr>
        <w:t>42</w:t>
      </w:r>
      <w:r w:rsidRPr="004E04DD">
        <w:rPr>
          <w:sz w:val="27"/>
          <w:szCs w:val="27"/>
        </w:rPr>
        <w:t>-п «Об утверждении перечня автомобильных дорог общего пользования местного значения Невьянского городского округа по селу</w:t>
      </w:r>
      <w:r>
        <w:rPr>
          <w:sz w:val="27"/>
          <w:szCs w:val="27"/>
        </w:rPr>
        <w:t xml:space="preserve"> Конево</w:t>
      </w:r>
      <w:r w:rsidRPr="004E04DD">
        <w:rPr>
          <w:sz w:val="27"/>
          <w:szCs w:val="27"/>
        </w:rPr>
        <w:t xml:space="preserve">», от </w:t>
      </w:r>
      <w:r>
        <w:rPr>
          <w:sz w:val="27"/>
          <w:szCs w:val="27"/>
        </w:rPr>
        <w:t>18.11.2016</w:t>
      </w:r>
      <w:r w:rsidRPr="004E04DD">
        <w:rPr>
          <w:sz w:val="27"/>
          <w:szCs w:val="27"/>
        </w:rPr>
        <w:t xml:space="preserve"> № </w:t>
      </w:r>
      <w:r>
        <w:rPr>
          <w:sz w:val="27"/>
          <w:szCs w:val="27"/>
        </w:rPr>
        <w:t>2609</w:t>
      </w:r>
      <w:r w:rsidRPr="004E04DD">
        <w:rPr>
          <w:sz w:val="27"/>
          <w:szCs w:val="27"/>
        </w:rPr>
        <w:t xml:space="preserve">-п «О </w:t>
      </w:r>
      <w:r>
        <w:rPr>
          <w:sz w:val="27"/>
          <w:szCs w:val="27"/>
        </w:rPr>
        <w:t>дополнении перечня автомобильных дорог общего пользования местного значения Невьянского городского округа по селу Конево»</w:t>
      </w:r>
      <w:r w:rsidRPr="004E04DD">
        <w:rPr>
          <w:sz w:val="27"/>
          <w:szCs w:val="27"/>
        </w:rPr>
        <w:t xml:space="preserve">.      </w:t>
      </w:r>
    </w:p>
    <w:p w:rsidR="002C2FCB" w:rsidRDefault="002C2FCB" w:rsidP="00315A7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4E04DD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2C2FCB" w:rsidRPr="004E04DD" w:rsidRDefault="002C2FCB" w:rsidP="00FA798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E04DD">
        <w:rPr>
          <w:sz w:val="27"/>
          <w:szCs w:val="27"/>
        </w:rPr>
        <w:t>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2C2FCB" w:rsidRDefault="002C2FCB" w:rsidP="00FA798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2C2FCB" w:rsidRDefault="002C2FCB" w:rsidP="00FA798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2C2FCB" w:rsidRPr="004E04DD" w:rsidRDefault="002C2FCB" w:rsidP="004E04DD">
      <w:pPr>
        <w:pStyle w:val="BodyTextIndent"/>
        <w:ind w:left="0"/>
        <w:rPr>
          <w:sz w:val="27"/>
          <w:szCs w:val="27"/>
        </w:rPr>
      </w:pPr>
      <w:r w:rsidRPr="004E04DD">
        <w:rPr>
          <w:sz w:val="27"/>
          <w:szCs w:val="27"/>
        </w:rPr>
        <w:t xml:space="preserve">Глава городского округа                                                     </w:t>
      </w:r>
      <w:r>
        <w:rPr>
          <w:sz w:val="27"/>
          <w:szCs w:val="27"/>
        </w:rPr>
        <w:t xml:space="preserve">     </w:t>
      </w:r>
      <w:r w:rsidRPr="004E04DD">
        <w:rPr>
          <w:sz w:val="27"/>
          <w:szCs w:val="27"/>
        </w:rPr>
        <w:t xml:space="preserve">                     А.А. Берчук</w:t>
      </w:r>
    </w:p>
    <w:p w:rsidR="002C2FCB" w:rsidRDefault="002C2FCB" w:rsidP="00FA7989">
      <w:pPr>
        <w:jc w:val="center"/>
        <w:rPr>
          <w:b/>
          <w:sz w:val="24"/>
          <w:szCs w:val="24"/>
        </w:rPr>
      </w:pPr>
    </w:p>
    <w:p w:rsidR="002C2FCB" w:rsidRDefault="002C2FCB" w:rsidP="00FA7989">
      <w:pPr>
        <w:jc w:val="center"/>
        <w:rPr>
          <w:b/>
          <w:sz w:val="24"/>
          <w:szCs w:val="24"/>
        </w:rPr>
      </w:pPr>
    </w:p>
    <w:p w:rsidR="002C2FCB" w:rsidRDefault="002C2FCB" w:rsidP="00FA7989">
      <w:pPr>
        <w:jc w:val="center"/>
        <w:rPr>
          <w:b/>
          <w:sz w:val="24"/>
          <w:szCs w:val="24"/>
        </w:rPr>
      </w:pPr>
    </w:p>
    <w:p w:rsidR="002C2FCB" w:rsidRDefault="002C2FCB" w:rsidP="00FA7989">
      <w:pPr>
        <w:jc w:val="center"/>
        <w:rPr>
          <w:b/>
          <w:sz w:val="24"/>
          <w:szCs w:val="24"/>
        </w:rPr>
      </w:pPr>
    </w:p>
    <w:p w:rsidR="002C2FCB" w:rsidRDefault="002C2FCB" w:rsidP="00FA7989">
      <w:pPr>
        <w:jc w:val="center"/>
        <w:rPr>
          <w:b/>
          <w:sz w:val="24"/>
          <w:szCs w:val="24"/>
        </w:rPr>
      </w:pPr>
    </w:p>
    <w:p w:rsidR="002C2FCB" w:rsidRDefault="002C2FCB" w:rsidP="00FA798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:rsidR="002C2FCB" w:rsidRDefault="002C2FCB" w:rsidP="00FA798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  Приложение к постановлению                                                                                                                              администрации Невьянского                                                                                                                                                                                                                                              городского округа                                                                                                                                               от 29.12.2017 № 2709 - п</w:t>
      </w:r>
    </w:p>
    <w:p w:rsidR="002C2FCB" w:rsidRDefault="002C2FCB" w:rsidP="00FA7989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</w:t>
      </w:r>
    </w:p>
    <w:p w:rsidR="002C2FCB" w:rsidRDefault="002C2FCB" w:rsidP="00FA7989">
      <w:pPr>
        <w:autoSpaceDE w:val="0"/>
        <w:autoSpaceDN w:val="0"/>
        <w:adjustRightInd w:val="0"/>
        <w:jc w:val="center"/>
      </w:pPr>
      <w:r>
        <w:t>ПЕРЕЧЕНЬ АВТОМОБИЛЬНЫХ ДОРОГ</w:t>
      </w:r>
    </w:p>
    <w:p w:rsidR="002C2FCB" w:rsidRDefault="002C2FCB" w:rsidP="00FA7989">
      <w:pPr>
        <w:autoSpaceDE w:val="0"/>
        <w:autoSpaceDN w:val="0"/>
        <w:adjustRightInd w:val="0"/>
        <w:jc w:val="center"/>
      </w:pPr>
      <w:r>
        <w:t xml:space="preserve">ОБЩЕГО ПОЛЬЗОВАНИЯ МЕСТНОГО ЗНАЧЕНИЯ </w:t>
      </w:r>
    </w:p>
    <w:p w:rsidR="002C2FCB" w:rsidRDefault="002C2FCB" w:rsidP="007F7D0A">
      <w:pPr>
        <w:jc w:val="center"/>
      </w:pPr>
      <w:r>
        <w:t>НЕВЬЯНСКОГО ГОРОДСКОГО ОКРУГА ПО СЕЛУ КОНЕВО</w:t>
      </w:r>
    </w:p>
    <w:p w:rsidR="002C2FCB" w:rsidRDefault="002C2FCB" w:rsidP="007F7D0A">
      <w:pPr>
        <w:jc w:val="center"/>
      </w:pPr>
    </w:p>
    <w:p w:rsidR="002C2FCB" w:rsidRDefault="002C2FCB" w:rsidP="00F30FCC">
      <w:pPr>
        <w:autoSpaceDE w:val="0"/>
        <w:autoSpaceDN w:val="0"/>
        <w:adjustRightInd w:val="0"/>
        <w:jc w:val="center"/>
      </w:pPr>
    </w:p>
    <w:p w:rsidR="002C2FCB" w:rsidRDefault="002C2FCB" w:rsidP="00F30FCC">
      <w:pPr>
        <w:autoSpaceDE w:val="0"/>
        <w:autoSpaceDN w:val="0"/>
        <w:adjustRightInd w:val="0"/>
        <w:jc w:val="center"/>
      </w:pPr>
    </w:p>
    <w:tbl>
      <w:tblPr>
        <w:tblW w:w="108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3261"/>
        <w:gridCol w:w="3022"/>
        <w:gridCol w:w="1798"/>
        <w:gridCol w:w="1875"/>
      </w:tblGrid>
      <w:tr w:rsidR="002C2FCB" w:rsidTr="00F30FCC">
        <w:trPr>
          <w:trHeight w:val="983"/>
        </w:trPr>
        <w:tc>
          <w:tcPr>
            <w:tcW w:w="850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61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3022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1798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автомобильной дороги, кв.м.</w:t>
            </w:r>
          </w:p>
        </w:tc>
        <w:tc>
          <w:tcPr>
            <w:tcW w:w="1875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Протяженность, м.</w:t>
            </w:r>
          </w:p>
        </w:tc>
      </w:tr>
      <w:tr w:rsidR="002C2FCB" w:rsidTr="00F30FCC">
        <w:trPr>
          <w:trHeight w:val="300"/>
        </w:trPr>
        <w:tc>
          <w:tcPr>
            <w:tcW w:w="850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65 227 820 ОП МГ 00001</w:t>
            </w:r>
          </w:p>
        </w:tc>
        <w:tc>
          <w:tcPr>
            <w:tcW w:w="3022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Конево,</w:t>
            </w:r>
          </w:p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Ворошилова</w:t>
            </w:r>
          </w:p>
        </w:tc>
        <w:tc>
          <w:tcPr>
            <w:tcW w:w="1798" w:type="dxa"/>
            <w:noWrap/>
          </w:tcPr>
          <w:p w:rsidR="002C2FCB" w:rsidRPr="00F30FCC" w:rsidRDefault="002C2FC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9606</w:t>
            </w:r>
          </w:p>
        </w:tc>
        <w:tc>
          <w:tcPr>
            <w:tcW w:w="1875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</w:t>
            </w:r>
            <w:r w:rsidRPr="00F30FCC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C2FCB" w:rsidTr="00F30FCC">
        <w:trPr>
          <w:trHeight w:val="300"/>
        </w:trPr>
        <w:tc>
          <w:tcPr>
            <w:tcW w:w="850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65 227 820 ОП МГ 00002</w:t>
            </w:r>
          </w:p>
        </w:tc>
        <w:tc>
          <w:tcPr>
            <w:tcW w:w="3022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Конево,</w:t>
            </w:r>
          </w:p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переулок Горького</w:t>
            </w:r>
          </w:p>
        </w:tc>
        <w:tc>
          <w:tcPr>
            <w:tcW w:w="1798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889</w:t>
            </w:r>
          </w:p>
        </w:tc>
        <w:tc>
          <w:tcPr>
            <w:tcW w:w="1875" w:type="dxa"/>
            <w:noWrap/>
          </w:tcPr>
          <w:p w:rsidR="002C2FCB" w:rsidRPr="00F30FCC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 w:rsidRPr="00F30FCC">
              <w:rPr>
                <w:sz w:val="24"/>
                <w:szCs w:val="24"/>
                <w:lang w:eastAsia="en-US"/>
              </w:rPr>
              <w:t>161</w:t>
            </w:r>
          </w:p>
        </w:tc>
      </w:tr>
      <w:tr w:rsidR="002C2FCB" w:rsidTr="00F30FCC">
        <w:trPr>
          <w:trHeight w:val="300"/>
        </w:trPr>
        <w:tc>
          <w:tcPr>
            <w:tcW w:w="850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65 227 820 ОП МГ 00003</w:t>
            </w:r>
          </w:p>
        </w:tc>
        <w:tc>
          <w:tcPr>
            <w:tcW w:w="3022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Конево,</w:t>
            </w:r>
          </w:p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Кирова</w:t>
            </w:r>
          </w:p>
        </w:tc>
        <w:tc>
          <w:tcPr>
            <w:tcW w:w="1798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12785</w:t>
            </w:r>
          </w:p>
        </w:tc>
        <w:tc>
          <w:tcPr>
            <w:tcW w:w="1875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1536</w:t>
            </w:r>
          </w:p>
        </w:tc>
      </w:tr>
      <w:tr w:rsidR="002C2FCB" w:rsidTr="00F30FCC">
        <w:trPr>
          <w:trHeight w:val="273"/>
        </w:trPr>
        <w:tc>
          <w:tcPr>
            <w:tcW w:w="850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65 227 820 ОП МГ 00004</w:t>
            </w:r>
          </w:p>
        </w:tc>
        <w:tc>
          <w:tcPr>
            <w:tcW w:w="3022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Конево,</w:t>
            </w:r>
          </w:p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5 Коммунаров</w:t>
            </w:r>
          </w:p>
        </w:tc>
        <w:tc>
          <w:tcPr>
            <w:tcW w:w="1798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635</w:t>
            </w:r>
          </w:p>
        </w:tc>
        <w:tc>
          <w:tcPr>
            <w:tcW w:w="1875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451,8</w:t>
            </w:r>
          </w:p>
        </w:tc>
      </w:tr>
      <w:tr w:rsidR="002C2FCB" w:rsidTr="00F30FCC">
        <w:trPr>
          <w:trHeight w:val="331"/>
        </w:trPr>
        <w:tc>
          <w:tcPr>
            <w:tcW w:w="850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65 227 820 ОП МГ 00005</w:t>
            </w:r>
          </w:p>
        </w:tc>
        <w:tc>
          <w:tcPr>
            <w:tcW w:w="3022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Конево,</w:t>
            </w:r>
          </w:p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Молодёжная</w:t>
            </w:r>
          </w:p>
        </w:tc>
        <w:tc>
          <w:tcPr>
            <w:tcW w:w="1798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5454</w:t>
            </w:r>
          </w:p>
        </w:tc>
        <w:tc>
          <w:tcPr>
            <w:tcW w:w="1875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681,4</w:t>
            </w:r>
          </w:p>
        </w:tc>
      </w:tr>
      <w:tr w:rsidR="002C2FCB" w:rsidTr="00F30FCC">
        <w:trPr>
          <w:trHeight w:val="300"/>
        </w:trPr>
        <w:tc>
          <w:tcPr>
            <w:tcW w:w="850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65 227 820 ОП МГ 00006</w:t>
            </w:r>
          </w:p>
        </w:tc>
        <w:tc>
          <w:tcPr>
            <w:tcW w:w="3022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Конево,</w:t>
            </w:r>
          </w:p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переулок Октябрьский</w:t>
            </w:r>
          </w:p>
        </w:tc>
        <w:tc>
          <w:tcPr>
            <w:tcW w:w="1798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3177</w:t>
            </w:r>
          </w:p>
        </w:tc>
        <w:tc>
          <w:tcPr>
            <w:tcW w:w="1875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1135,8</w:t>
            </w:r>
          </w:p>
        </w:tc>
      </w:tr>
      <w:tr w:rsidR="002C2FCB" w:rsidTr="00F30FCC">
        <w:trPr>
          <w:trHeight w:val="300"/>
        </w:trPr>
        <w:tc>
          <w:tcPr>
            <w:tcW w:w="850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65 227 820 ОП МГ 00007</w:t>
            </w:r>
          </w:p>
        </w:tc>
        <w:tc>
          <w:tcPr>
            <w:tcW w:w="3022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Конево,</w:t>
            </w:r>
          </w:p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40 лет Победы</w:t>
            </w:r>
          </w:p>
        </w:tc>
        <w:tc>
          <w:tcPr>
            <w:tcW w:w="1798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6027</w:t>
            </w:r>
          </w:p>
        </w:tc>
        <w:tc>
          <w:tcPr>
            <w:tcW w:w="1875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1124,1</w:t>
            </w:r>
          </w:p>
        </w:tc>
      </w:tr>
      <w:tr w:rsidR="002C2FCB" w:rsidTr="00F30FCC">
        <w:trPr>
          <w:trHeight w:val="300"/>
        </w:trPr>
        <w:tc>
          <w:tcPr>
            <w:tcW w:w="850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65 227 820 ОП МГ 00008</w:t>
            </w:r>
          </w:p>
        </w:tc>
        <w:tc>
          <w:tcPr>
            <w:tcW w:w="3022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Конево,</w:t>
            </w:r>
          </w:p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Чапаева</w:t>
            </w:r>
          </w:p>
        </w:tc>
        <w:tc>
          <w:tcPr>
            <w:tcW w:w="1798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5964</w:t>
            </w:r>
          </w:p>
        </w:tc>
        <w:tc>
          <w:tcPr>
            <w:tcW w:w="1875" w:type="dxa"/>
            <w:noWrap/>
          </w:tcPr>
          <w:p w:rsidR="002C2FCB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748,9</w:t>
            </w:r>
          </w:p>
        </w:tc>
      </w:tr>
      <w:tr w:rsidR="002C2FCB" w:rsidTr="00F30FCC">
        <w:trPr>
          <w:trHeight w:val="300"/>
        </w:trPr>
        <w:tc>
          <w:tcPr>
            <w:tcW w:w="850" w:type="dxa"/>
            <w:noWrap/>
          </w:tcPr>
          <w:p w:rsidR="002C2FCB" w:rsidRPr="00107460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  <w:noWrap/>
          </w:tcPr>
          <w:p w:rsidR="002C2FCB" w:rsidRPr="00107460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 w:rsidRPr="00107460">
              <w:rPr>
                <w:sz w:val="24"/>
                <w:szCs w:val="24"/>
                <w:lang w:eastAsia="en-US"/>
              </w:rPr>
              <w:t>65 227 820 ОП МГ 000010</w:t>
            </w:r>
          </w:p>
        </w:tc>
        <w:tc>
          <w:tcPr>
            <w:tcW w:w="3022" w:type="dxa"/>
            <w:noWrap/>
          </w:tcPr>
          <w:p w:rsidR="002C2FCB" w:rsidRPr="00107460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 w:rsidRPr="00107460">
              <w:rPr>
                <w:sz w:val="24"/>
                <w:szCs w:val="24"/>
                <w:lang w:eastAsia="en-US"/>
              </w:rPr>
              <w:t>с. Конево, улица Горького</w:t>
            </w:r>
          </w:p>
        </w:tc>
        <w:tc>
          <w:tcPr>
            <w:tcW w:w="1798" w:type="dxa"/>
            <w:noWrap/>
          </w:tcPr>
          <w:p w:rsidR="002C2FCB" w:rsidRPr="00107460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 w:rsidRPr="00107460">
              <w:rPr>
                <w:sz w:val="24"/>
                <w:szCs w:val="24"/>
                <w:lang w:eastAsia="en-US"/>
              </w:rPr>
              <w:t>2493,00</w:t>
            </w:r>
          </w:p>
        </w:tc>
        <w:tc>
          <w:tcPr>
            <w:tcW w:w="1875" w:type="dxa"/>
            <w:noWrap/>
          </w:tcPr>
          <w:p w:rsidR="002C2FCB" w:rsidRPr="00107460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 w:rsidRPr="00107460">
              <w:rPr>
                <w:sz w:val="24"/>
                <w:szCs w:val="24"/>
                <w:lang w:eastAsia="en-US"/>
              </w:rPr>
              <w:t>425,00</w:t>
            </w:r>
          </w:p>
        </w:tc>
      </w:tr>
      <w:tr w:rsidR="002C2FCB" w:rsidTr="00F30FCC">
        <w:trPr>
          <w:trHeight w:val="300"/>
        </w:trPr>
        <w:tc>
          <w:tcPr>
            <w:tcW w:w="850" w:type="dxa"/>
            <w:noWrap/>
          </w:tcPr>
          <w:p w:rsidR="002C2FCB" w:rsidRPr="00050BAE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  <w:noWrap/>
          </w:tcPr>
          <w:p w:rsidR="002C2FCB" w:rsidRPr="00050BAE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 w:rsidRPr="00050BAE">
              <w:rPr>
                <w:sz w:val="24"/>
                <w:szCs w:val="24"/>
                <w:lang w:eastAsia="en-US"/>
              </w:rPr>
              <w:t>65 227 820 ОП МГ 000012</w:t>
            </w:r>
          </w:p>
        </w:tc>
        <w:tc>
          <w:tcPr>
            <w:tcW w:w="3022" w:type="dxa"/>
            <w:noWrap/>
          </w:tcPr>
          <w:p w:rsidR="002C2FCB" w:rsidRPr="00050BAE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 w:rsidRPr="00050BAE">
              <w:rPr>
                <w:sz w:val="24"/>
                <w:szCs w:val="24"/>
                <w:lang w:val="en-US" w:eastAsia="en-US"/>
              </w:rPr>
              <w:t>c</w:t>
            </w:r>
            <w:r w:rsidRPr="00050BAE">
              <w:rPr>
                <w:sz w:val="24"/>
                <w:szCs w:val="24"/>
                <w:lang w:eastAsia="en-US"/>
              </w:rPr>
              <w:t xml:space="preserve">. Конево, улица Октябрьская </w:t>
            </w:r>
          </w:p>
        </w:tc>
        <w:tc>
          <w:tcPr>
            <w:tcW w:w="1798" w:type="dxa"/>
            <w:noWrap/>
          </w:tcPr>
          <w:p w:rsidR="002C2FCB" w:rsidRPr="00050BAE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 w:rsidRPr="00050BAE">
              <w:rPr>
                <w:sz w:val="24"/>
                <w:szCs w:val="24"/>
                <w:lang w:eastAsia="en-US"/>
              </w:rPr>
              <w:t>5023</w:t>
            </w:r>
          </w:p>
        </w:tc>
        <w:tc>
          <w:tcPr>
            <w:tcW w:w="1875" w:type="dxa"/>
            <w:noWrap/>
          </w:tcPr>
          <w:p w:rsidR="002C2FCB" w:rsidRPr="00050BAE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 w:rsidRPr="00050BAE">
              <w:rPr>
                <w:sz w:val="24"/>
                <w:szCs w:val="24"/>
                <w:lang w:eastAsia="en-US"/>
              </w:rPr>
              <w:t>843,0</w:t>
            </w:r>
          </w:p>
        </w:tc>
      </w:tr>
      <w:tr w:rsidR="002C2FCB" w:rsidTr="00F30FCC">
        <w:trPr>
          <w:trHeight w:val="300"/>
        </w:trPr>
        <w:tc>
          <w:tcPr>
            <w:tcW w:w="850" w:type="dxa"/>
            <w:noWrap/>
          </w:tcPr>
          <w:p w:rsidR="002C2FCB" w:rsidRPr="00F30FCC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 w:rsidRPr="00F30FC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noWrap/>
          </w:tcPr>
          <w:p w:rsidR="002C2FCB" w:rsidRPr="00F30FCC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 w:rsidRPr="00F30FCC">
              <w:rPr>
                <w:sz w:val="24"/>
                <w:szCs w:val="24"/>
                <w:lang w:eastAsia="en-US"/>
              </w:rPr>
              <w:t>65 227 820 ОП МГ 000017</w:t>
            </w:r>
          </w:p>
        </w:tc>
        <w:tc>
          <w:tcPr>
            <w:tcW w:w="3022" w:type="dxa"/>
            <w:noWrap/>
          </w:tcPr>
          <w:p w:rsidR="002C2FCB" w:rsidRPr="00F30FCC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 w:rsidRPr="00F30FCC">
              <w:rPr>
                <w:sz w:val="24"/>
                <w:szCs w:val="24"/>
                <w:lang w:val="en-US" w:eastAsia="en-US"/>
              </w:rPr>
              <w:t>c.</w:t>
            </w:r>
            <w:r w:rsidRPr="00F30FCC">
              <w:rPr>
                <w:sz w:val="24"/>
                <w:szCs w:val="24"/>
                <w:lang w:eastAsia="en-US"/>
              </w:rPr>
              <w:t xml:space="preserve"> Конево, улица </w:t>
            </w:r>
          </w:p>
          <w:p w:rsidR="002C2FCB" w:rsidRPr="00F30FCC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 w:rsidRPr="00F30FCC">
              <w:rPr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798" w:type="dxa"/>
            <w:noWrap/>
          </w:tcPr>
          <w:p w:rsidR="002C2FCB" w:rsidRPr="00F30FCC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 w:rsidRPr="00F30FCC">
              <w:rPr>
                <w:sz w:val="24"/>
                <w:szCs w:val="24"/>
                <w:lang w:eastAsia="en-US"/>
              </w:rPr>
              <w:t>2582,00</w:t>
            </w:r>
          </w:p>
        </w:tc>
        <w:tc>
          <w:tcPr>
            <w:tcW w:w="1875" w:type="dxa"/>
            <w:noWrap/>
          </w:tcPr>
          <w:p w:rsidR="002C2FCB" w:rsidRPr="00F30FCC" w:rsidRDefault="002C2FCB">
            <w:pPr>
              <w:jc w:val="center"/>
              <w:rPr>
                <w:sz w:val="24"/>
                <w:szCs w:val="24"/>
                <w:lang w:eastAsia="en-US"/>
              </w:rPr>
            </w:pPr>
            <w:r w:rsidRPr="00F30FCC">
              <w:rPr>
                <w:sz w:val="24"/>
                <w:szCs w:val="24"/>
                <w:lang w:eastAsia="en-US"/>
              </w:rPr>
              <w:t>363,00</w:t>
            </w:r>
          </w:p>
        </w:tc>
      </w:tr>
    </w:tbl>
    <w:p w:rsidR="002C2FCB" w:rsidRDefault="002C2FCB" w:rsidP="00F30FCC"/>
    <w:p w:rsidR="002C2FCB" w:rsidRDefault="002C2FCB" w:rsidP="000850D5">
      <w:pPr>
        <w:autoSpaceDE w:val="0"/>
        <w:autoSpaceDN w:val="0"/>
        <w:adjustRightInd w:val="0"/>
        <w:jc w:val="center"/>
      </w:pPr>
    </w:p>
    <w:sectPr w:rsidR="002C2FCB" w:rsidSect="00D278B1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E48"/>
    <w:multiLevelType w:val="hybridMultilevel"/>
    <w:tmpl w:val="7B108DF0"/>
    <w:lvl w:ilvl="0" w:tplc="BC8AB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1083B"/>
    <w:rsid w:val="00021DD4"/>
    <w:rsid w:val="00022706"/>
    <w:rsid w:val="00025976"/>
    <w:rsid w:val="00041C4A"/>
    <w:rsid w:val="000508A8"/>
    <w:rsid w:val="00050BAE"/>
    <w:rsid w:val="00053F4D"/>
    <w:rsid w:val="00060AD2"/>
    <w:rsid w:val="000660E1"/>
    <w:rsid w:val="00077400"/>
    <w:rsid w:val="0008281A"/>
    <w:rsid w:val="00082B91"/>
    <w:rsid w:val="000850D5"/>
    <w:rsid w:val="00096F11"/>
    <w:rsid w:val="000A264A"/>
    <w:rsid w:val="000A6E5A"/>
    <w:rsid w:val="000B25CB"/>
    <w:rsid w:val="000B426F"/>
    <w:rsid w:val="000B5A48"/>
    <w:rsid w:val="000C7F3C"/>
    <w:rsid w:val="000D6D35"/>
    <w:rsid w:val="000D728B"/>
    <w:rsid w:val="000F09F0"/>
    <w:rsid w:val="000F1A9E"/>
    <w:rsid w:val="000F3B3B"/>
    <w:rsid w:val="000F5DF2"/>
    <w:rsid w:val="001023BD"/>
    <w:rsid w:val="00107460"/>
    <w:rsid w:val="0011468C"/>
    <w:rsid w:val="0011505D"/>
    <w:rsid w:val="00122944"/>
    <w:rsid w:val="00133FB1"/>
    <w:rsid w:val="001473E4"/>
    <w:rsid w:val="00147B99"/>
    <w:rsid w:val="0016356E"/>
    <w:rsid w:val="00164EEB"/>
    <w:rsid w:val="001651C2"/>
    <w:rsid w:val="0016755F"/>
    <w:rsid w:val="001822C2"/>
    <w:rsid w:val="001831C9"/>
    <w:rsid w:val="001911A3"/>
    <w:rsid w:val="00197463"/>
    <w:rsid w:val="00197583"/>
    <w:rsid w:val="001A2F54"/>
    <w:rsid w:val="001C357E"/>
    <w:rsid w:val="001C5CF7"/>
    <w:rsid w:val="001D1D60"/>
    <w:rsid w:val="001E24C2"/>
    <w:rsid w:val="001E6BE4"/>
    <w:rsid w:val="00210770"/>
    <w:rsid w:val="0021094D"/>
    <w:rsid w:val="002131B4"/>
    <w:rsid w:val="002170DA"/>
    <w:rsid w:val="00247164"/>
    <w:rsid w:val="00262F9D"/>
    <w:rsid w:val="00285799"/>
    <w:rsid w:val="002977B7"/>
    <w:rsid w:val="002A10CB"/>
    <w:rsid w:val="002C2FCB"/>
    <w:rsid w:val="002C7B12"/>
    <w:rsid w:val="002D0CBE"/>
    <w:rsid w:val="002D3EB0"/>
    <w:rsid w:val="002E26E8"/>
    <w:rsid w:val="002F7628"/>
    <w:rsid w:val="00302DD3"/>
    <w:rsid w:val="00312826"/>
    <w:rsid w:val="00315329"/>
    <w:rsid w:val="00315A79"/>
    <w:rsid w:val="00326CB8"/>
    <w:rsid w:val="0033333D"/>
    <w:rsid w:val="003435D7"/>
    <w:rsid w:val="00351E4D"/>
    <w:rsid w:val="003832BB"/>
    <w:rsid w:val="00391293"/>
    <w:rsid w:val="00397F26"/>
    <w:rsid w:val="003D1B0E"/>
    <w:rsid w:val="003D7A9B"/>
    <w:rsid w:val="003E6731"/>
    <w:rsid w:val="003F0A97"/>
    <w:rsid w:val="00400425"/>
    <w:rsid w:val="004028CF"/>
    <w:rsid w:val="0041085A"/>
    <w:rsid w:val="00420D4F"/>
    <w:rsid w:val="00425829"/>
    <w:rsid w:val="00432265"/>
    <w:rsid w:val="00446C67"/>
    <w:rsid w:val="00446E84"/>
    <w:rsid w:val="004531C1"/>
    <w:rsid w:val="00464CB7"/>
    <w:rsid w:val="00477AE5"/>
    <w:rsid w:val="00485026"/>
    <w:rsid w:val="004855E3"/>
    <w:rsid w:val="00496EF2"/>
    <w:rsid w:val="004A6ABD"/>
    <w:rsid w:val="004B33B5"/>
    <w:rsid w:val="004C4A44"/>
    <w:rsid w:val="004D2EAA"/>
    <w:rsid w:val="004E04DD"/>
    <w:rsid w:val="004E0C7C"/>
    <w:rsid w:val="004F32F8"/>
    <w:rsid w:val="00513345"/>
    <w:rsid w:val="0052004E"/>
    <w:rsid w:val="00533264"/>
    <w:rsid w:val="0054054F"/>
    <w:rsid w:val="00540745"/>
    <w:rsid w:val="005459B8"/>
    <w:rsid w:val="00551096"/>
    <w:rsid w:val="005729F2"/>
    <w:rsid w:val="0059118F"/>
    <w:rsid w:val="005942A3"/>
    <w:rsid w:val="005B761F"/>
    <w:rsid w:val="005C7434"/>
    <w:rsid w:val="005C7FA4"/>
    <w:rsid w:val="005D6FCD"/>
    <w:rsid w:val="005F0B19"/>
    <w:rsid w:val="005F339B"/>
    <w:rsid w:val="00600BD1"/>
    <w:rsid w:val="00606042"/>
    <w:rsid w:val="006079E0"/>
    <w:rsid w:val="006523D8"/>
    <w:rsid w:val="00663878"/>
    <w:rsid w:val="00673F43"/>
    <w:rsid w:val="00685B7D"/>
    <w:rsid w:val="006865B4"/>
    <w:rsid w:val="006C7CC8"/>
    <w:rsid w:val="006D4346"/>
    <w:rsid w:val="006E4975"/>
    <w:rsid w:val="006E4B24"/>
    <w:rsid w:val="007123FC"/>
    <w:rsid w:val="00721F06"/>
    <w:rsid w:val="00730F35"/>
    <w:rsid w:val="00734184"/>
    <w:rsid w:val="00754CA0"/>
    <w:rsid w:val="007A1329"/>
    <w:rsid w:val="007A57E6"/>
    <w:rsid w:val="007A74F1"/>
    <w:rsid w:val="007B6165"/>
    <w:rsid w:val="007C0D54"/>
    <w:rsid w:val="007C56E4"/>
    <w:rsid w:val="007C6FDD"/>
    <w:rsid w:val="007D5511"/>
    <w:rsid w:val="007D7B00"/>
    <w:rsid w:val="007E3467"/>
    <w:rsid w:val="007F3838"/>
    <w:rsid w:val="007F7D0A"/>
    <w:rsid w:val="00800295"/>
    <w:rsid w:val="00801538"/>
    <w:rsid w:val="00810833"/>
    <w:rsid w:val="00815ADF"/>
    <w:rsid w:val="00822423"/>
    <w:rsid w:val="0083344B"/>
    <w:rsid w:val="0084238D"/>
    <w:rsid w:val="008474B0"/>
    <w:rsid w:val="0085578B"/>
    <w:rsid w:val="00860868"/>
    <w:rsid w:val="008822BD"/>
    <w:rsid w:val="00897019"/>
    <w:rsid w:val="008B4B70"/>
    <w:rsid w:val="008C0968"/>
    <w:rsid w:val="008C273D"/>
    <w:rsid w:val="008D77EC"/>
    <w:rsid w:val="008F2199"/>
    <w:rsid w:val="00912D55"/>
    <w:rsid w:val="00927ABB"/>
    <w:rsid w:val="0094283A"/>
    <w:rsid w:val="00954332"/>
    <w:rsid w:val="00962973"/>
    <w:rsid w:val="00975BE4"/>
    <w:rsid w:val="009A7454"/>
    <w:rsid w:val="009C346B"/>
    <w:rsid w:val="009E3540"/>
    <w:rsid w:val="00A02BF9"/>
    <w:rsid w:val="00A162AD"/>
    <w:rsid w:val="00A1740C"/>
    <w:rsid w:val="00A24945"/>
    <w:rsid w:val="00A34323"/>
    <w:rsid w:val="00A53356"/>
    <w:rsid w:val="00A5774B"/>
    <w:rsid w:val="00A6278F"/>
    <w:rsid w:val="00A62A6F"/>
    <w:rsid w:val="00A65252"/>
    <w:rsid w:val="00A83985"/>
    <w:rsid w:val="00A8662D"/>
    <w:rsid w:val="00A971A6"/>
    <w:rsid w:val="00AB1086"/>
    <w:rsid w:val="00AB6B8C"/>
    <w:rsid w:val="00AB6F1E"/>
    <w:rsid w:val="00AC5B86"/>
    <w:rsid w:val="00AD3A18"/>
    <w:rsid w:val="00AE3D1B"/>
    <w:rsid w:val="00AF298F"/>
    <w:rsid w:val="00B37AC8"/>
    <w:rsid w:val="00B4450B"/>
    <w:rsid w:val="00B543D6"/>
    <w:rsid w:val="00B56377"/>
    <w:rsid w:val="00B7087C"/>
    <w:rsid w:val="00B83EB6"/>
    <w:rsid w:val="00B84FE4"/>
    <w:rsid w:val="00B97590"/>
    <w:rsid w:val="00BA529A"/>
    <w:rsid w:val="00BB3658"/>
    <w:rsid w:val="00BB5F7C"/>
    <w:rsid w:val="00BB7185"/>
    <w:rsid w:val="00BC4BE1"/>
    <w:rsid w:val="00BC7133"/>
    <w:rsid w:val="00BE58E4"/>
    <w:rsid w:val="00C40DB2"/>
    <w:rsid w:val="00C41BFF"/>
    <w:rsid w:val="00C42C04"/>
    <w:rsid w:val="00C638E3"/>
    <w:rsid w:val="00C66A94"/>
    <w:rsid w:val="00C9105A"/>
    <w:rsid w:val="00CA44A8"/>
    <w:rsid w:val="00CB550A"/>
    <w:rsid w:val="00CD02EF"/>
    <w:rsid w:val="00CD6241"/>
    <w:rsid w:val="00CE5941"/>
    <w:rsid w:val="00CF61B7"/>
    <w:rsid w:val="00D119DF"/>
    <w:rsid w:val="00D20F8C"/>
    <w:rsid w:val="00D261F6"/>
    <w:rsid w:val="00D278B1"/>
    <w:rsid w:val="00D31385"/>
    <w:rsid w:val="00D338A1"/>
    <w:rsid w:val="00D568FF"/>
    <w:rsid w:val="00D60634"/>
    <w:rsid w:val="00D61DFA"/>
    <w:rsid w:val="00D63584"/>
    <w:rsid w:val="00D712AB"/>
    <w:rsid w:val="00D74DF8"/>
    <w:rsid w:val="00D75B45"/>
    <w:rsid w:val="00D77DB1"/>
    <w:rsid w:val="00D86600"/>
    <w:rsid w:val="00D92A43"/>
    <w:rsid w:val="00D93F2E"/>
    <w:rsid w:val="00D9422D"/>
    <w:rsid w:val="00D96F23"/>
    <w:rsid w:val="00D97432"/>
    <w:rsid w:val="00DA30A1"/>
    <w:rsid w:val="00DB03C7"/>
    <w:rsid w:val="00DC7D58"/>
    <w:rsid w:val="00DD1ADF"/>
    <w:rsid w:val="00DD711D"/>
    <w:rsid w:val="00DE2E85"/>
    <w:rsid w:val="00DF3C59"/>
    <w:rsid w:val="00DF4E8B"/>
    <w:rsid w:val="00E02694"/>
    <w:rsid w:val="00E05A2B"/>
    <w:rsid w:val="00E072E7"/>
    <w:rsid w:val="00E1344C"/>
    <w:rsid w:val="00E15589"/>
    <w:rsid w:val="00E17BAD"/>
    <w:rsid w:val="00E51103"/>
    <w:rsid w:val="00E51B14"/>
    <w:rsid w:val="00E57A64"/>
    <w:rsid w:val="00E64F67"/>
    <w:rsid w:val="00E7171F"/>
    <w:rsid w:val="00E87703"/>
    <w:rsid w:val="00EB48D6"/>
    <w:rsid w:val="00ED1CA8"/>
    <w:rsid w:val="00EE056E"/>
    <w:rsid w:val="00F239DF"/>
    <w:rsid w:val="00F25564"/>
    <w:rsid w:val="00F27056"/>
    <w:rsid w:val="00F30FCC"/>
    <w:rsid w:val="00F3641C"/>
    <w:rsid w:val="00F47DBE"/>
    <w:rsid w:val="00F52A4E"/>
    <w:rsid w:val="00F61BE5"/>
    <w:rsid w:val="00F6696D"/>
    <w:rsid w:val="00F73C32"/>
    <w:rsid w:val="00F93481"/>
    <w:rsid w:val="00FA7989"/>
    <w:rsid w:val="00FD39BB"/>
    <w:rsid w:val="00FF4A9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40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87703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77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6CB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87703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6CB8"/>
    <w:rPr>
      <w:rFonts w:ascii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C40D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77B7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F7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D0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FA79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2A4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2</Pages>
  <Words>563</Words>
  <Characters>3213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shandroa</cp:lastModifiedBy>
  <cp:revision>29</cp:revision>
  <cp:lastPrinted>2017-12-27T07:06:00Z</cp:lastPrinted>
  <dcterms:created xsi:type="dcterms:W3CDTF">2016-11-15T10:31:00Z</dcterms:created>
  <dcterms:modified xsi:type="dcterms:W3CDTF">2018-01-10T09:20:00Z</dcterms:modified>
</cp:coreProperties>
</file>