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2EF98497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65C19F7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500F19C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6E5DC68E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1E9723CF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2745772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2213-п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4B2DE641" w14:textId="77777777" w:rsidTr="00FA0F5D">
        <w:tc>
          <w:tcPr>
            <w:tcW w:w="9747" w:type="dxa"/>
            <w:gridSpan w:val="6"/>
          </w:tcPr>
          <w:p w14:paraId="356051C6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AE736D6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32F86CF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61538F96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5DB845E8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015EBC03" w14:textId="060838D1" w:rsidR="00FC157E" w:rsidRDefault="00FC157E" w:rsidP="00FC157E">
      <w:pPr>
        <w:ind w:firstLine="709"/>
        <w:jc w:val="both"/>
      </w:pPr>
      <w:r w:rsidRPr="000E46EE">
        <w:t xml:space="preserve">В </w:t>
      </w:r>
      <w:r w:rsidRPr="00FC157E">
        <w:t xml:space="preserve">соответствии с </w:t>
      </w:r>
      <w:r w:rsidRPr="00FC157E">
        <w:rPr>
          <w:rStyle w:val="ac"/>
          <w:color w:val="auto"/>
        </w:rPr>
        <w:t>Федеральным законом</w:t>
      </w:r>
      <w:r w:rsidRPr="00FC157E">
        <w:t xml:space="preserve"> от 13</w:t>
      </w:r>
      <w:r w:rsidR="00A6490C">
        <w:t xml:space="preserve"> июля </w:t>
      </w:r>
      <w:r w:rsidRPr="00FC157E">
        <w:t>2020</w:t>
      </w:r>
      <w:r w:rsidR="00A6490C">
        <w:t xml:space="preserve"> года</w:t>
      </w:r>
      <w:r w:rsidRPr="00FC157E">
        <w:t xml:space="preserve"> </w:t>
      </w:r>
      <w:r w:rsidRPr="000E46EE">
        <w:t xml:space="preserve">№ 189-ФЗ </w:t>
      </w:r>
      <w:r>
        <w:t xml:space="preserve">                    </w:t>
      </w:r>
      <w:r w:rsidRPr="000E46EE">
        <w:t>«О государственном (муниципальном) социальном заказе на оказание государственных (муниципальных) услуг в социальной сфере», Федеральным законом от 29</w:t>
      </w:r>
      <w:r w:rsidR="00A6490C">
        <w:t xml:space="preserve"> декабря </w:t>
      </w:r>
      <w:r w:rsidRPr="000E46EE">
        <w:t>2012</w:t>
      </w:r>
      <w:r w:rsidR="00A6490C">
        <w:t xml:space="preserve"> года</w:t>
      </w:r>
      <w:r w:rsidRPr="000E46EE">
        <w:t xml:space="preserve"> № 273-ФЗ «Об образовании в Российской Федерации», постановлением </w:t>
      </w:r>
      <w:r>
        <w:t xml:space="preserve">администрации </w:t>
      </w:r>
      <w:r w:rsidRPr="00567A47">
        <w:t>Невьянского городского округа</w:t>
      </w:r>
      <w:r w:rsidRPr="000E46EE">
        <w:t xml:space="preserve"> от </w:t>
      </w:r>
      <w:r>
        <w:t>14.07.2023</w:t>
      </w:r>
      <w:r w:rsidRPr="000E46EE">
        <w:t xml:space="preserve"> № </w:t>
      </w:r>
      <w:r>
        <w:t>1305-п</w:t>
      </w:r>
      <w:r w:rsidRPr="000E46EE">
        <w:t xml:space="preserve"> «Об организации оказания </w:t>
      </w:r>
      <w:r>
        <w:t>муниципальных</w:t>
      </w:r>
      <w:r w:rsidRPr="000E46EE">
        <w:t xml:space="preserve"> услуг в социальной сфере </w:t>
      </w:r>
      <w:r>
        <w:t xml:space="preserve">при формировании муниципального социального заказа на оказание муниципальных услуг в социальной сфере </w:t>
      </w:r>
      <w:r w:rsidRPr="000E46EE">
        <w:t xml:space="preserve">на территории </w:t>
      </w:r>
      <w:r>
        <w:t>Невьянского городского округа</w:t>
      </w:r>
      <w:r w:rsidRPr="000E46EE">
        <w:t xml:space="preserve">» </w:t>
      </w:r>
    </w:p>
    <w:p w14:paraId="2A5F73B1" w14:textId="77777777" w:rsidR="00FC157E" w:rsidRDefault="00FC157E" w:rsidP="00FC157E">
      <w:pPr>
        <w:jc w:val="both"/>
      </w:pPr>
    </w:p>
    <w:p w14:paraId="2AE61469" w14:textId="77777777" w:rsidR="00FC157E" w:rsidRPr="000E46EE" w:rsidRDefault="00FC157E" w:rsidP="00FC157E">
      <w:pPr>
        <w:jc w:val="both"/>
      </w:pPr>
      <w:r w:rsidRPr="00532AAB">
        <w:rPr>
          <w:b/>
        </w:rPr>
        <w:t>ПОСТАНОВЛЯЕТ</w:t>
      </w:r>
      <w:r w:rsidRPr="000E46EE">
        <w:t>:</w:t>
      </w:r>
    </w:p>
    <w:p w14:paraId="57A9CD95" w14:textId="77777777" w:rsidR="00FC157E" w:rsidRPr="000E46EE" w:rsidRDefault="00FC157E" w:rsidP="00FC157E">
      <w:pPr>
        <w:ind w:firstLine="709"/>
        <w:jc w:val="both"/>
      </w:pPr>
    </w:p>
    <w:p w14:paraId="2840AFA0" w14:textId="77777777" w:rsidR="00FC157E" w:rsidRPr="000E46EE" w:rsidRDefault="00FC157E" w:rsidP="00FC157E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549E4ADD" w14:textId="77777777" w:rsidR="00FC157E" w:rsidRPr="000E46EE" w:rsidRDefault="00FC157E" w:rsidP="00FC157E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57AAF3E6" w14:textId="77777777" w:rsidR="00FC157E" w:rsidRPr="000E46EE" w:rsidRDefault="00FC157E" w:rsidP="00FC157E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</w:t>
      </w:r>
      <w:r w:rsidR="00877A50">
        <w:rPr>
          <w:rFonts w:ascii="Times New Roman" w:hAnsi="Times New Roman" w:cs="Times New Roman"/>
          <w:sz w:val="28"/>
          <w:szCs w:val="28"/>
        </w:rPr>
        <w:t>м сертификатом (приложение № 2).</w:t>
      </w:r>
    </w:p>
    <w:p w14:paraId="545BA2CF" w14:textId="77777777" w:rsidR="00FC157E" w:rsidRDefault="00FC157E" w:rsidP="00FC157E">
      <w:pPr>
        <w:pStyle w:val="aa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C157E">
        <w:rPr>
          <w:rFonts w:ascii="Liberation Serif" w:hAnsi="Liberation Serif"/>
          <w:sz w:val="28"/>
          <w:szCs w:val="28"/>
        </w:rPr>
        <w:t>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Невьянского городского округа.</w:t>
      </w:r>
    </w:p>
    <w:p w14:paraId="5A81BA63" w14:textId="189E4A5A" w:rsidR="00FC157E" w:rsidRPr="00FC157E" w:rsidRDefault="00FC157E" w:rsidP="00FC157E">
      <w:pPr>
        <w:pStyle w:val="aa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67A47">
        <w:rPr>
          <w:rFonts w:ascii="Times New Roman" w:hAnsi="Times New Roman" w:cs="Times New Roman"/>
          <w:sz w:val="28"/>
          <w:szCs w:val="28"/>
        </w:rPr>
        <w:t>Управлению образования Невьянского городского округа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567A47">
        <w:rPr>
          <w:rFonts w:ascii="Times New Roman" w:hAnsi="Times New Roman" w:cs="Times New Roman"/>
          <w:sz w:val="28"/>
          <w:szCs w:val="28"/>
        </w:rPr>
        <w:t>до 30.10.2023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D843FA" w14:textId="7D0882BE" w:rsidR="00FC157E" w:rsidRDefault="00FC157E" w:rsidP="00FC157E">
      <w:pPr>
        <w:tabs>
          <w:tab w:val="left" w:pos="1276"/>
        </w:tabs>
        <w:ind w:firstLine="709"/>
        <w:jc w:val="both"/>
      </w:pPr>
      <w:r>
        <w:t xml:space="preserve">1) </w:t>
      </w:r>
      <w:r w:rsidRPr="001D3478">
        <w:t>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</w:t>
      </w:r>
      <w:r w:rsidR="00773468">
        <w:t xml:space="preserve"> </w:t>
      </w:r>
      <w:r w:rsidR="00773468" w:rsidRPr="00FC157E">
        <w:t>от 13</w:t>
      </w:r>
      <w:r w:rsidR="00773468">
        <w:t xml:space="preserve"> июля </w:t>
      </w:r>
      <w:r w:rsidR="00773468" w:rsidRPr="00FC157E">
        <w:t>2020</w:t>
      </w:r>
      <w:r w:rsidR="00773468">
        <w:t xml:space="preserve"> года</w:t>
      </w:r>
      <w:r w:rsidR="00773468" w:rsidRPr="00FC157E">
        <w:t xml:space="preserve"> </w:t>
      </w:r>
      <w:r w:rsidR="00773468">
        <w:t xml:space="preserve">№ 189-ФЗ                               </w:t>
      </w:r>
      <w:r w:rsidR="00773468" w:rsidRPr="000E46EE"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773468">
        <w:t xml:space="preserve"> (далее – Федеральный закон № 189</w:t>
      </w:r>
      <w:r w:rsidR="00B10510">
        <w:t>-ФЗ</w:t>
      </w:r>
      <w:r w:rsidR="00773468">
        <w:t>)</w:t>
      </w:r>
      <w:r>
        <w:t>;</w:t>
      </w:r>
    </w:p>
    <w:p w14:paraId="2CB4A9C2" w14:textId="4A8CB6F9" w:rsidR="00FC157E" w:rsidRDefault="00FC157E" w:rsidP="00FC157E">
      <w:pPr>
        <w:tabs>
          <w:tab w:val="left" w:pos="1276"/>
        </w:tabs>
        <w:ind w:firstLine="709"/>
        <w:jc w:val="both"/>
      </w:pPr>
      <w:r>
        <w:lastRenderedPageBreak/>
        <w:t xml:space="preserve">2) </w:t>
      </w:r>
      <w:r w:rsidRPr="001D3478">
        <w:t>осуществить перевод механизмов функционирования ПФ ДОД на механизмы, предусмотренные Федеральным законом</w:t>
      </w:r>
      <w:r w:rsidR="00773468">
        <w:t xml:space="preserve"> № 189</w:t>
      </w:r>
      <w:r w:rsidR="00B10510">
        <w:t>-ФЗ</w:t>
      </w:r>
      <w:r>
        <w:t>;</w:t>
      </w:r>
    </w:p>
    <w:p w14:paraId="29E14C72" w14:textId="77777777" w:rsidR="00FC157E" w:rsidRDefault="00FC157E" w:rsidP="00FC157E">
      <w:pPr>
        <w:tabs>
          <w:tab w:val="left" w:pos="1276"/>
        </w:tabs>
        <w:ind w:firstLine="709"/>
        <w:jc w:val="both"/>
      </w:pPr>
      <w:r>
        <w:t>3) утвердить программу персонифицированного финансирования.</w:t>
      </w:r>
    </w:p>
    <w:p w14:paraId="433E8A81" w14:textId="77777777" w:rsidR="00FC157E" w:rsidRDefault="00FC157E" w:rsidP="00FC157E">
      <w:pPr>
        <w:pStyle w:val="aa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C157E">
        <w:rPr>
          <w:rFonts w:ascii="Liberation Serif" w:hAnsi="Liberation Serif"/>
          <w:sz w:val="28"/>
          <w:szCs w:val="28"/>
        </w:rPr>
        <w:t>Распространить действие настоящего постановления на правоотношения возникшие с 01 сентября 2023 года.</w:t>
      </w:r>
    </w:p>
    <w:p w14:paraId="51544F94" w14:textId="77777777" w:rsidR="00FC157E" w:rsidRPr="00FC157E" w:rsidRDefault="00FC157E" w:rsidP="00FC157E">
      <w:pPr>
        <w:pStyle w:val="aa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C157E">
        <w:rPr>
          <w:rFonts w:ascii="Liberation Serif" w:hAnsi="Liberation Serif" w:cs="Times New Roman"/>
          <w:sz w:val="28"/>
          <w:szCs w:val="28"/>
        </w:rPr>
        <w:t>Настоящее постановление вступает в силу в день, следующий за днем</w:t>
      </w:r>
      <w:r w:rsidRPr="00C3218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2A7DBD01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0EC2BC14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254BEEA9" w14:textId="77777777" w:rsidTr="00571F73">
        <w:tc>
          <w:tcPr>
            <w:tcW w:w="3284" w:type="dxa"/>
          </w:tcPr>
          <w:p w14:paraId="5FB5FF1D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6408F00C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45EDE782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52D73653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21C915C2" w14:textId="77777777" w:rsidTr="00571F73">
        <w:tc>
          <w:tcPr>
            <w:tcW w:w="3284" w:type="dxa"/>
          </w:tcPr>
          <w:p w14:paraId="6D0FA16F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0BB10993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3A5486A6" w14:textId="77777777" w:rsidR="00DD6C9E" w:rsidRDefault="00DD6C9E" w:rsidP="00DE2B81">
      <w:pPr>
        <w:spacing w:after="200" w:line="276" w:lineRule="auto"/>
      </w:pPr>
    </w:p>
    <w:p w14:paraId="57BE599B" w14:textId="77777777" w:rsidR="0042467D" w:rsidRDefault="0042467D" w:rsidP="00DE2B81">
      <w:pPr>
        <w:spacing w:after="200" w:line="276" w:lineRule="auto"/>
      </w:pPr>
    </w:p>
    <w:p w14:paraId="3C807E34" w14:textId="77777777" w:rsidR="0042467D" w:rsidRDefault="0042467D" w:rsidP="00DE2B81">
      <w:pPr>
        <w:spacing w:after="200" w:line="276" w:lineRule="auto"/>
      </w:pPr>
    </w:p>
    <w:p w14:paraId="28766423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60EC64F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7EB0251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DC4D76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A572" w14:textId="77777777" w:rsidR="00D8407E" w:rsidRDefault="00D8407E" w:rsidP="00485EDB">
      <w:r>
        <w:separator/>
      </w:r>
    </w:p>
  </w:endnote>
  <w:endnote w:type="continuationSeparator" w:id="0">
    <w:p w14:paraId="4F0B88B0" w14:textId="77777777" w:rsidR="00D8407E" w:rsidRDefault="00D8407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7018" w14:textId="77777777" w:rsidR="00D8407E" w:rsidRDefault="00D8407E" w:rsidP="00485EDB">
      <w:r>
        <w:separator/>
      </w:r>
    </w:p>
  </w:footnote>
  <w:footnote w:type="continuationSeparator" w:id="0">
    <w:p w14:paraId="7A1A1937" w14:textId="77777777" w:rsidR="00D8407E" w:rsidRDefault="00D8407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BB7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A8506F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C680F10" w14:textId="5BE864B8" w:rsidR="00DE2B81" w:rsidRPr="00DE2B81" w:rsidRDefault="0010446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78FA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ABA0881" wp14:editId="4DE53AAB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2BA21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FAB5D61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C2A2076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88B0F" wp14:editId="58CBAF97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D1AC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168E"/>
    <w:multiLevelType w:val="hybridMultilevel"/>
    <w:tmpl w:val="ED661FE0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5C004A"/>
    <w:multiLevelType w:val="hybridMultilevel"/>
    <w:tmpl w:val="B8EE39B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1A11"/>
    <w:rsid w:val="000906B4"/>
    <w:rsid w:val="000962E1"/>
    <w:rsid w:val="000A2102"/>
    <w:rsid w:val="000F0EA0"/>
    <w:rsid w:val="00104463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4F5E82"/>
    <w:rsid w:val="00556C14"/>
    <w:rsid w:val="00571F73"/>
    <w:rsid w:val="00603B0F"/>
    <w:rsid w:val="006072DD"/>
    <w:rsid w:val="00610F70"/>
    <w:rsid w:val="00623101"/>
    <w:rsid w:val="0062553F"/>
    <w:rsid w:val="0062652F"/>
    <w:rsid w:val="0065717B"/>
    <w:rsid w:val="006A1713"/>
    <w:rsid w:val="006C26E3"/>
    <w:rsid w:val="006E2FC9"/>
    <w:rsid w:val="006F40C3"/>
    <w:rsid w:val="00706F32"/>
    <w:rsid w:val="007525FC"/>
    <w:rsid w:val="00773468"/>
    <w:rsid w:val="00797858"/>
    <w:rsid w:val="007A24A2"/>
    <w:rsid w:val="007B20D4"/>
    <w:rsid w:val="007F26BA"/>
    <w:rsid w:val="00826B43"/>
    <w:rsid w:val="00830396"/>
    <w:rsid w:val="0083796C"/>
    <w:rsid w:val="00871915"/>
    <w:rsid w:val="00877A50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6490C"/>
    <w:rsid w:val="00A766E1"/>
    <w:rsid w:val="00AC1735"/>
    <w:rsid w:val="00AC2102"/>
    <w:rsid w:val="00B04B28"/>
    <w:rsid w:val="00B10510"/>
    <w:rsid w:val="00B50F48"/>
    <w:rsid w:val="00BB0186"/>
    <w:rsid w:val="00C05313"/>
    <w:rsid w:val="00C61E34"/>
    <w:rsid w:val="00C64063"/>
    <w:rsid w:val="00C70654"/>
    <w:rsid w:val="00C87E9A"/>
    <w:rsid w:val="00CD628F"/>
    <w:rsid w:val="00D17902"/>
    <w:rsid w:val="00D8407E"/>
    <w:rsid w:val="00D91935"/>
    <w:rsid w:val="00DA3509"/>
    <w:rsid w:val="00DC6C47"/>
    <w:rsid w:val="00DD6C9E"/>
    <w:rsid w:val="00DE2B81"/>
    <w:rsid w:val="00E83FBF"/>
    <w:rsid w:val="00EE1C2F"/>
    <w:rsid w:val="00F614BA"/>
    <w:rsid w:val="00FA0F5D"/>
    <w:rsid w:val="00FB771E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424B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мой"/>
    <w:basedOn w:val="a"/>
    <w:link w:val="ab"/>
    <w:uiPriority w:val="34"/>
    <w:qFormat/>
    <w:rsid w:val="00FC15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FC157E"/>
    <w:rPr>
      <w:rFonts w:cs="Times New Roman"/>
      <w:b w:val="0"/>
      <w:color w:val="106BBE"/>
    </w:r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FC157E"/>
  </w:style>
  <w:style w:type="character" w:styleId="ad">
    <w:name w:val="annotation reference"/>
    <w:basedOn w:val="a0"/>
    <w:uiPriority w:val="99"/>
    <w:semiHidden/>
    <w:unhideWhenUsed/>
    <w:rsid w:val="00031A1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1A1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1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1A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1A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2023-11-03T10:14:00Z</dcterms:created>
  <dcterms:modified xsi:type="dcterms:W3CDTF">2023-11-03T10:14:00Z</dcterms:modified>
</cp:coreProperties>
</file>