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BD748B">
        <w:tc>
          <w:tcPr>
            <w:tcW w:w="9855" w:type="dxa"/>
            <w:gridSpan w:val="6"/>
          </w:tcPr>
          <w:p w:rsidR="00124EEF" w:rsidRPr="00BD748B" w:rsidRDefault="008C26BE" w:rsidP="00BD748B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2678430</wp:posOffset>
                  </wp:positionH>
                  <wp:positionV relativeFrom="paragraph">
                    <wp:posOffset>-13970</wp:posOffset>
                  </wp:positionV>
                  <wp:extent cx="715010" cy="873760"/>
                  <wp:effectExtent l="19050" t="0" r="8890" b="0"/>
                  <wp:wrapNone/>
                  <wp:docPr id="7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EEF" w:rsidRPr="00BD748B" w:rsidRDefault="00124EEF" w:rsidP="00BD748B">
            <w:pPr>
              <w:jc w:val="right"/>
              <w:rPr>
                <w:rFonts w:ascii="Liberation Serif" w:hAnsi="Liberation Serif"/>
              </w:rPr>
            </w:pPr>
          </w:p>
          <w:p w:rsidR="00124EEF" w:rsidRPr="00BD748B" w:rsidRDefault="00124EEF" w:rsidP="00BD748B">
            <w:pPr>
              <w:jc w:val="right"/>
              <w:rPr>
                <w:rFonts w:ascii="Liberation Serif" w:hAnsi="Liberation Serif"/>
              </w:rPr>
            </w:pPr>
          </w:p>
          <w:p w:rsidR="00124EEF" w:rsidRPr="00BD748B" w:rsidRDefault="00124EEF" w:rsidP="00BD748B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BD748B">
        <w:trPr>
          <w:trHeight w:val="836"/>
        </w:trPr>
        <w:tc>
          <w:tcPr>
            <w:tcW w:w="9855" w:type="dxa"/>
            <w:gridSpan w:val="6"/>
          </w:tcPr>
          <w:p w:rsidR="00124EEF" w:rsidRPr="00BD748B" w:rsidRDefault="00124EEF" w:rsidP="00BD748B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D748B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BD748B" w:rsidRDefault="00124EEF" w:rsidP="00BD748B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BD748B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1102C9" w:rsidTr="00BD748B">
        <w:tc>
          <w:tcPr>
            <w:tcW w:w="2463" w:type="dxa"/>
            <w:tcBorders>
              <w:bottom w:val="single" w:sz="4" w:space="0" w:color="auto"/>
            </w:tcBorders>
          </w:tcPr>
          <w:p w:rsidR="0009583E" w:rsidRPr="00652C0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Pr="00BD748B" w:rsidRDefault="0009583E" w:rsidP="00BD748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Pr="00BD748B" w:rsidRDefault="0009583E" w:rsidP="00BD748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Pr="00BD748B" w:rsidRDefault="0009583E" w:rsidP="00124EEF">
            <w:pPr>
              <w:rPr>
                <w:rFonts w:ascii="Liberation Serif" w:hAnsi="Liberation Serif"/>
              </w:rPr>
            </w:pPr>
            <w:r w:rsidRPr="00BD748B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8F7F38" w:rsidRDefault="0009583E" w:rsidP="00E3462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Pr="00BD748B" w:rsidRDefault="00F21A85" w:rsidP="00BD748B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proofErr w:type="gramStart"/>
            <w:r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1102C9" w:rsidTr="00BD748B">
        <w:tc>
          <w:tcPr>
            <w:tcW w:w="2463" w:type="dxa"/>
            <w:tcBorders>
              <w:top w:val="single" w:sz="4" w:space="0" w:color="auto"/>
            </w:tcBorders>
          </w:tcPr>
          <w:p w:rsidR="004D5528" w:rsidRPr="00BD748B" w:rsidRDefault="004D5528" w:rsidP="00BD748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BD748B" w:rsidRDefault="004D5528" w:rsidP="00BD74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748B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Pr="00BD748B" w:rsidRDefault="004D5528" w:rsidP="00BD748B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C0BC6" w:rsidP="009B521C">
      <w:pPr>
        <w:rPr>
          <w:rFonts w:ascii="Liberation Serif" w:hAnsi="Liberation Serif"/>
          <w:b/>
          <w:sz w:val="36"/>
          <w:szCs w:val="36"/>
        </w:rPr>
      </w:pPr>
      <w:r w:rsidRPr="003C0BC6">
        <w:rPr>
          <w:rFonts w:ascii="Liberation Serif" w:hAnsi="Liberation Serif"/>
          <w:noProof/>
          <w:sz w:val="24"/>
          <w:szCs w:val="24"/>
        </w:rPr>
        <w:pict>
          <v:line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AXgHJKIwIAAEQEAAAOAAAAAAAAAAAAAAAAAC4CAABkcnMvZTJvRG9jLnht&#10;bFBLAQItABQABgAIAAAAIQAfTXjS3QAAAAsBAAAPAAAAAAAAAAAAAAAAAH0EAABkcnMvZG93bnJl&#10;di54bWxQSwUGAAAAAAQABADzAAAAhwUAAAAA&#10;" strokeweight="4.5pt">
            <v:stroke linestyle="thickThin"/>
          </v:line>
        </w:pict>
      </w:r>
    </w:p>
    <w:p w:rsidR="001102C9" w:rsidRPr="000E58DB" w:rsidRDefault="0029265D" w:rsidP="0029265D">
      <w:pPr>
        <w:jc w:val="center"/>
        <w:rPr>
          <w:rFonts w:ascii="Liberation Serif" w:hAnsi="Liberation Serif"/>
          <w:b/>
        </w:rPr>
      </w:pPr>
      <w:r w:rsidRPr="000E58DB">
        <w:rPr>
          <w:rFonts w:ascii="Liberation Serif" w:hAnsi="Liberation Serif"/>
          <w:b/>
        </w:rPr>
        <w:t xml:space="preserve">О </w:t>
      </w:r>
      <w:r w:rsidR="004A6015" w:rsidRPr="000E58DB">
        <w:rPr>
          <w:rFonts w:ascii="Liberation Serif" w:hAnsi="Liberation Serif"/>
          <w:b/>
        </w:rPr>
        <w:t>внесении изменения</w:t>
      </w:r>
      <w:r w:rsidR="001102C9" w:rsidRPr="000E58DB">
        <w:rPr>
          <w:rFonts w:ascii="Liberation Serif" w:hAnsi="Liberation Serif"/>
          <w:b/>
        </w:rPr>
        <w:t xml:space="preserve">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от </w:t>
      </w:r>
      <w:r w:rsidR="00481098" w:rsidRPr="000E58DB">
        <w:rPr>
          <w:rFonts w:ascii="Liberation Serif" w:hAnsi="Liberation Serif"/>
          <w:b/>
        </w:rPr>
        <w:t>15</w:t>
      </w:r>
      <w:r w:rsidR="001102C9" w:rsidRPr="000E58DB">
        <w:rPr>
          <w:rFonts w:ascii="Liberation Serif" w:hAnsi="Liberation Serif"/>
          <w:b/>
        </w:rPr>
        <w:t>.12.</w:t>
      </w:r>
      <w:r w:rsidR="00481098" w:rsidRPr="000E58DB">
        <w:rPr>
          <w:rFonts w:ascii="Liberation Serif" w:hAnsi="Liberation Serif"/>
          <w:b/>
        </w:rPr>
        <w:t>2021</w:t>
      </w:r>
      <w:r w:rsidR="001102C9" w:rsidRPr="000E58DB">
        <w:rPr>
          <w:rFonts w:ascii="Liberation Serif" w:hAnsi="Liberation Serif"/>
          <w:b/>
        </w:rPr>
        <w:t xml:space="preserve"> № </w:t>
      </w:r>
      <w:r w:rsidR="00481098" w:rsidRPr="000E58DB">
        <w:rPr>
          <w:rFonts w:ascii="Liberation Serif" w:hAnsi="Liberation Serif"/>
          <w:b/>
        </w:rPr>
        <w:t>2018</w:t>
      </w:r>
      <w:r w:rsidR="001102C9" w:rsidRPr="000E58DB">
        <w:rPr>
          <w:rFonts w:ascii="Liberation Serif" w:hAnsi="Liberation Serif"/>
          <w:b/>
        </w:rPr>
        <w:t>-</w:t>
      </w:r>
      <w:r w:rsidR="007E00A9" w:rsidRPr="000E58DB">
        <w:rPr>
          <w:rFonts w:ascii="Liberation Serif" w:hAnsi="Liberation Serif"/>
          <w:b/>
        </w:rPr>
        <w:t>п</w:t>
      </w:r>
    </w:p>
    <w:p w:rsidR="00F11889" w:rsidRPr="000E58DB" w:rsidRDefault="00F11889" w:rsidP="0029265D">
      <w:pPr>
        <w:jc w:val="center"/>
        <w:rPr>
          <w:rFonts w:ascii="Liberation Serif" w:hAnsi="Liberation Serif"/>
          <w:b/>
        </w:rPr>
      </w:pPr>
    </w:p>
    <w:p w:rsidR="0029265D" w:rsidRPr="000E58DB" w:rsidRDefault="0029265D" w:rsidP="0029265D">
      <w:pPr>
        <w:jc w:val="center"/>
        <w:rPr>
          <w:rFonts w:ascii="Liberation Serif" w:hAnsi="Liberation Serif"/>
          <w:b/>
        </w:rPr>
      </w:pPr>
    </w:p>
    <w:p w:rsidR="0029265D" w:rsidRPr="001303B0" w:rsidRDefault="0029265D" w:rsidP="00F21A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</w:rPr>
      </w:pPr>
      <w:proofErr w:type="gramStart"/>
      <w:r w:rsidRPr="001303B0">
        <w:rPr>
          <w:rFonts w:ascii="Liberation Serif" w:hAnsi="Liberation Serif"/>
        </w:rPr>
        <w:t xml:space="preserve">В соответствии с </w:t>
      </w:r>
      <w:r w:rsidR="001102C9" w:rsidRPr="001303B0">
        <w:rPr>
          <w:rFonts w:ascii="Liberation Serif" w:hAnsi="Liberation Serif"/>
        </w:rPr>
        <w:t xml:space="preserve">Бюджетным кодексом Российской Федерации, приказом Министерства финансов Российской Федерации от 06.06.2019 № 85н </w:t>
      </w:r>
      <w:r w:rsidR="000F209D">
        <w:rPr>
          <w:rFonts w:ascii="Liberation Serif" w:hAnsi="Liberation Serif"/>
        </w:rPr>
        <w:t xml:space="preserve">               </w:t>
      </w:r>
      <w:r w:rsidR="001102C9" w:rsidRPr="001303B0">
        <w:rPr>
          <w:rFonts w:ascii="Liberation Serif" w:hAnsi="Liberation Serif"/>
        </w:rPr>
        <w:t>«О порядке формирования и применения кодов бюджетной классификации Российской Федераци</w:t>
      </w:r>
      <w:r w:rsidR="005E54E9" w:rsidRPr="001303B0">
        <w:rPr>
          <w:rFonts w:ascii="Liberation Serif" w:hAnsi="Liberation Serif"/>
        </w:rPr>
        <w:t>и</w:t>
      </w:r>
      <w:r w:rsidR="001102C9" w:rsidRPr="001303B0">
        <w:rPr>
          <w:rFonts w:ascii="Liberation Serif" w:hAnsi="Liberation Serif"/>
        </w:rPr>
        <w:t xml:space="preserve">, их структуре и принципах назначения», приказом Министерства финансов Свердловской области от </w:t>
      </w:r>
      <w:r w:rsidR="00481098" w:rsidRPr="001303B0">
        <w:rPr>
          <w:rFonts w:ascii="Liberation Serif" w:hAnsi="Liberation Serif"/>
        </w:rPr>
        <w:t>21</w:t>
      </w:r>
      <w:r w:rsidR="001102C9" w:rsidRPr="001303B0">
        <w:rPr>
          <w:rFonts w:ascii="Liberation Serif" w:hAnsi="Liberation Serif"/>
        </w:rPr>
        <w:t>.1</w:t>
      </w:r>
      <w:r w:rsidR="00481098" w:rsidRPr="001303B0">
        <w:rPr>
          <w:rFonts w:ascii="Liberation Serif" w:hAnsi="Liberation Serif"/>
        </w:rPr>
        <w:t>1</w:t>
      </w:r>
      <w:r w:rsidR="001102C9" w:rsidRPr="001303B0">
        <w:rPr>
          <w:rFonts w:ascii="Liberation Serif" w:hAnsi="Liberation Serif"/>
        </w:rPr>
        <w:t>.20</w:t>
      </w:r>
      <w:r w:rsidR="00481098" w:rsidRPr="001303B0">
        <w:rPr>
          <w:rFonts w:ascii="Liberation Serif" w:hAnsi="Liberation Serif"/>
        </w:rPr>
        <w:t>21</w:t>
      </w:r>
      <w:r w:rsidR="001102C9" w:rsidRPr="001303B0">
        <w:rPr>
          <w:rFonts w:ascii="Liberation Serif" w:hAnsi="Liberation Serif"/>
        </w:rPr>
        <w:t xml:space="preserve"> № </w:t>
      </w:r>
      <w:r w:rsidR="00481098" w:rsidRPr="001303B0">
        <w:rPr>
          <w:rFonts w:ascii="Liberation Serif" w:hAnsi="Liberation Serif"/>
        </w:rPr>
        <w:t>586</w:t>
      </w:r>
      <w:r w:rsidR="001102C9" w:rsidRPr="001303B0">
        <w:rPr>
          <w:rFonts w:ascii="Liberation Serif" w:hAnsi="Liberation Serif"/>
        </w:rPr>
        <w:t xml:space="preserve"> «</w:t>
      </w:r>
      <w:r w:rsidR="00481098" w:rsidRPr="001303B0">
        <w:rPr>
          <w:rFonts w:ascii="Liberation Serif" w:eastAsia="Calibri" w:hAnsi="Liberation Serif" w:cs="Liberation Serif"/>
          <w:bCs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</w:t>
      </w:r>
      <w:proofErr w:type="gramEnd"/>
      <w:r w:rsidR="00481098" w:rsidRPr="001303B0">
        <w:rPr>
          <w:rFonts w:ascii="Liberation Serif" w:eastAsia="Calibri" w:hAnsi="Liberation Serif" w:cs="Liberation Serif"/>
          <w:bCs/>
        </w:rPr>
        <w:t xml:space="preserve"> области</w:t>
      </w:r>
      <w:r w:rsidR="001102C9" w:rsidRPr="001303B0">
        <w:rPr>
          <w:rFonts w:ascii="Liberation Serif" w:hAnsi="Liberation Serif"/>
        </w:rPr>
        <w:t xml:space="preserve">», в целях реализации бюджетных полномочий Невьянского городского округа </w:t>
      </w:r>
    </w:p>
    <w:p w:rsidR="0029265D" w:rsidRPr="000E58DB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0E58DB" w:rsidRDefault="0029265D" w:rsidP="0029265D">
      <w:pPr>
        <w:rPr>
          <w:rFonts w:ascii="Liberation Serif" w:hAnsi="Liberation Serif"/>
          <w:b/>
        </w:rPr>
      </w:pPr>
      <w:r w:rsidRPr="000E58DB">
        <w:rPr>
          <w:rFonts w:ascii="Liberation Serif" w:hAnsi="Liberation Serif"/>
          <w:b/>
        </w:rPr>
        <w:t>ПОСТАНОВЛЯЕТ:</w:t>
      </w:r>
    </w:p>
    <w:p w:rsidR="0029265D" w:rsidRPr="000E58DB" w:rsidRDefault="0029265D" w:rsidP="0029265D">
      <w:pPr>
        <w:rPr>
          <w:rFonts w:ascii="Liberation Serif" w:hAnsi="Liberation Serif"/>
          <w:b/>
        </w:rPr>
      </w:pPr>
    </w:p>
    <w:p w:rsidR="001303B0" w:rsidRPr="001303B0" w:rsidRDefault="004B30B7" w:rsidP="001303B0">
      <w:pPr>
        <w:pStyle w:val="ad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303B0">
        <w:rPr>
          <w:rFonts w:ascii="Liberation Serif" w:hAnsi="Liberation Serif"/>
        </w:rPr>
        <w:t xml:space="preserve">Внести изменение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от </w:t>
      </w:r>
      <w:r w:rsidR="00481098" w:rsidRPr="001303B0">
        <w:rPr>
          <w:rFonts w:ascii="Liberation Serif" w:hAnsi="Liberation Serif"/>
        </w:rPr>
        <w:t>15</w:t>
      </w:r>
      <w:r w:rsidRPr="001303B0">
        <w:rPr>
          <w:rFonts w:ascii="Liberation Serif" w:hAnsi="Liberation Serif"/>
        </w:rPr>
        <w:t>.12.20</w:t>
      </w:r>
      <w:r w:rsidR="00481098" w:rsidRPr="001303B0">
        <w:rPr>
          <w:rFonts w:ascii="Liberation Serif" w:hAnsi="Liberation Serif"/>
        </w:rPr>
        <w:t>21</w:t>
      </w:r>
      <w:r w:rsidRPr="001303B0">
        <w:rPr>
          <w:rFonts w:ascii="Liberation Serif" w:hAnsi="Liberation Serif"/>
        </w:rPr>
        <w:t xml:space="preserve"> № </w:t>
      </w:r>
      <w:r w:rsidR="00481098" w:rsidRPr="001303B0">
        <w:rPr>
          <w:rFonts w:ascii="Liberation Serif" w:hAnsi="Liberation Serif"/>
        </w:rPr>
        <w:t>2018</w:t>
      </w:r>
      <w:r w:rsidRPr="001303B0">
        <w:rPr>
          <w:rFonts w:ascii="Liberation Serif" w:hAnsi="Liberation Serif"/>
        </w:rPr>
        <w:t>-п,</w:t>
      </w:r>
      <w:r w:rsidR="001303B0" w:rsidRPr="001303B0">
        <w:rPr>
          <w:rFonts w:ascii="Liberation Serif" w:hAnsi="Liberation Serif"/>
        </w:rPr>
        <w:t xml:space="preserve"> пункт 23 главы 3 следующего содержания:</w:t>
      </w:r>
    </w:p>
    <w:p w:rsidR="001303B0" w:rsidRPr="001303B0" w:rsidRDefault="001303B0" w:rsidP="001303B0">
      <w:pPr>
        <w:pStyle w:val="ad"/>
        <w:numPr>
          <w:ilvl w:val="1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1303B0">
        <w:rPr>
          <w:rFonts w:ascii="Liberation Serif" w:hAnsi="Liberation Serif"/>
        </w:rPr>
        <w:t>в подпункте 20 знак препинания «</w:t>
      </w:r>
      <w:proofErr w:type="gramStart"/>
      <w:r w:rsidRPr="001303B0">
        <w:rPr>
          <w:rFonts w:ascii="Liberation Serif" w:hAnsi="Liberation Serif"/>
        </w:rPr>
        <w:t>.»</w:t>
      </w:r>
      <w:proofErr w:type="gramEnd"/>
      <w:r w:rsidRPr="001303B0">
        <w:rPr>
          <w:rFonts w:ascii="Liberation Serif" w:hAnsi="Liberation Serif"/>
        </w:rPr>
        <w:t xml:space="preserve">  заменить на знак </w:t>
      </w:r>
      <w:r>
        <w:rPr>
          <w:rFonts w:ascii="Liberation Serif" w:hAnsi="Liberation Serif"/>
        </w:rPr>
        <w:t xml:space="preserve">препинания </w:t>
      </w:r>
      <w:r w:rsidRPr="001303B0">
        <w:rPr>
          <w:rFonts w:ascii="Liberation Serif" w:hAnsi="Liberation Serif"/>
        </w:rPr>
        <w:t>«;»;</w:t>
      </w:r>
    </w:p>
    <w:p w:rsidR="001303B0" w:rsidRPr="001303B0" w:rsidRDefault="001303B0" w:rsidP="001303B0">
      <w:pPr>
        <w:pStyle w:val="ad"/>
        <w:numPr>
          <w:ilvl w:val="1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1303B0">
        <w:rPr>
          <w:rFonts w:ascii="Liberation Serif" w:hAnsi="Liberation Serif"/>
        </w:rPr>
        <w:t>дополнить подпунктом 21</w:t>
      </w:r>
      <w:r>
        <w:rPr>
          <w:rFonts w:ascii="Liberation Serif" w:hAnsi="Liberation Serif"/>
        </w:rPr>
        <w:t xml:space="preserve"> следующего содержания:</w:t>
      </w:r>
    </w:p>
    <w:p w:rsidR="001303B0" w:rsidRPr="001303B0" w:rsidRDefault="001303B0" w:rsidP="001303B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303B0">
        <w:rPr>
          <w:rFonts w:ascii="Liberation Serif" w:hAnsi="Liberation Serif"/>
        </w:rPr>
        <w:t xml:space="preserve">«21) 7000140600 «Обеспечение </w:t>
      </w:r>
      <w:proofErr w:type="gramStart"/>
      <w:r w:rsidRPr="001303B0">
        <w:rPr>
          <w:rFonts w:ascii="Liberation Serif" w:hAnsi="Liberation Serif"/>
        </w:rPr>
        <w:t>фондов оплаты труда работников органов местного самоуправления</w:t>
      </w:r>
      <w:proofErr w:type="gramEnd"/>
      <w:r w:rsidRPr="001303B0">
        <w:rPr>
          <w:rFonts w:ascii="Liberation Serif" w:hAnsi="Liberation Serif"/>
        </w:rPr>
        <w:t xml:space="preserve"> и работников муниципальных учреждений, </w:t>
      </w:r>
      <w:r w:rsidR="000F209D">
        <w:rPr>
          <w:rFonts w:ascii="Liberation Serif" w:hAnsi="Liberation Serif"/>
        </w:rPr>
        <w:t xml:space="preserve">              </w:t>
      </w:r>
      <w:r w:rsidRPr="001303B0">
        <w:rPr>
          <w:rFonts w:ascii="Liberation Serif" w:hAnsi="Liberation Serif"/>
        </w:rPr>
        <w:t xml:space="preserve">за исключением работников, заработная плата которых определяется </w:t>
      </w:r>
      <w:r w:rsidR="000F209D">
        <w:rPr>
          <w:rFonts w:ascii="Liberation Serif" w:hAnsi="Liberation Serif"/>
        </w:rPr>
        <w:t xml:space="preserve">                 </w:t>
      </w:r>
      <w:r w:rsidRPr="001303B0">
        <w:rPr>
          <w:rFonts w:ascii="Liberation Serif" w:hAnsi="Liberation Serif"/>
        </w:rPr>
        <w:t xml:space="preserve">в соответствии с указами Президента Российской Федерации, в том числе </w:t>
      </w:r>
      <w:r w:rsidR="000F209D">
        <w:rPr>
          <w:rFonts w:ascii="Liberation Serif" w:hAnsi="Liberation Serif"/>
        </w:rPr>
        <w:t xml:space="preserve">         </w:t>
      </w:r>
      <w:r w:rsidRPr="001303B0">
        <w:rPr>
          <w:rFonts w:ascii="Liberation Serif" w:hAnsi="Liberation Serif"/>
        </w:rPr>
        <w:t>с учетом повышения мин</w:t>
      </w:r>
      <w:r w:rsidR="000F209D">
        <w:rPr>
          <w:rFonts w:ascii="Liberation Serif" w:hAnsi="Liberation Serif"/>
        </w:rPr>
        <w:t>имального размера оплаты труда».</w:t>
      </w:r>
    </w:p>
    <w:p w:rsidR="001303B0" w:rsidRDefault="001303B0" w:rsidP="001303B0">
      <w:pPr>
        <w:pStyle w:val="ad"/>
        <w:numPr>
          <w:ilvl w:val="0"/>
          <w:numId w:val="3"/>
        </w:numPr>
        <w:ind w:left="0" w:firstLine="709"/>
        <w:jc w:val="both"/>
        <w:rPr>
          <w:rFonts w:ascii="Liberation Serif" w:hAnsi="Liberation Serif"/>
        </w:rPr>
      </w:pPr>
      <w:r w:rsidRPr="001303B0">
        <w:rPr>
          <w:rFonts w:ascii="Liberation Serif" w:hAnsi="Liberation Serif"/>
        </w:rPr>
        <w:t>Внести изменение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от 15.12.2021 № 2018-п, дополнив строкой 3200 приложения № 1 «Перечень и коды целевых статей расходов местного бюджета» следующего содержания:</w:t>
      </w:r>
    </w:p>
    <w:p w:rsidR="00906933" w:rsidRDefault="00906933" w:rsidP="00906933">
      <w:pPr>
        <w:pStyle w:val="ad"/>
        <w:ind w:left="709"/>
        <w:jc w:val="both"/>
        <w:rPr>
          <w:rFonts w:ascii="Liberation Serif" w:hAnsi="Liberation Serif"/>
        </w:rPr>
      </w:pPr>
    </w:p>
    <w:p w:rsidR="00906933" w:rsidRDefault="00906933" w:rsidP="00906933">
      <w:pPr>
        <w:pStyle w:val="ad"/>
        <w:ind w:left="709"/>
        <w:jc w:val="both"/>
        <w:rPr>
          <w:rFonts w:ascii="Liberation Serif" w:hAnsi="Liberation Serif"/>
        </w:rPr>
      </w:pPr>
    </w:p>
    <w:p w:rsidR="00906933" w:rsidRPr="001303B0" w:rsidRDefault="00906933" w:rsidP="00906933">
      <w:pPr>
        <w:pStyle w:val="ad"/>
        <w:ind w:left="709"/>
        <w:jc w:val="both"/>
        <w:rPr>
          <w:rFonts w:ascii="Liberation Serif" w:hAnsi="Liberation Serif"/>
        </w:rPr>
      </w:pPr>
    </w:p>
    <w:p w:rsidR="001303B0" w:rsidRDefault="001303B0" w:rsidP="001303B0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648"/>
        <w:gridCol w:w="6998"/>
      </w:tblGrid>
      <w:tr w:rsidR="001303B0" w:rsidTr="001303B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3B0" w:rsidRDefault="001303B0">
            <w:pPr>
              <w:jc w:val="center"/>
              <w:rPr>
                <w:rFonts w:ascii="Liberation Serif" w:hAnsi="Liberation Serif" w:cs="Segoe UI"/>
              </w:rPr>
            </w:pPr>
            <w:r>
              <w:rPr>
                <w:rFonts w:ascii="Liberation Serif" w:hAnsi="Liberation Serif" w:cs="Segoe UI"/>
              </w:rPr>
              <w:t>320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3B0" w:rsidRDefault="001303B0">
            <w:pPr>
              <w:ind w:right="-19"/>
              <w:jc w:val="center"/>
              <w:rPr>
                <w:rFonts w:ascii="Liberation Serif" w:hAnsi="Liberation Serif" w:cs="Segoe UI"/>
              </w:rPr>
            </w:pPr>
            <w:r>
              <w:rPr>
                <w:rFonts w:ascii="Liberation Serif" w:hAnsi="Liberation Serif" w:cs="Segoe UI"/>
              </w:rPr>
              <w:t>7000140600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3B0" w:rsidRDefault="001303B0">
            <w:pPr>
              <w:jc w:val="both"/>
              <w:rPr>
                <w:rFonts w:ascii="Liberation Serif" w:hAnsi="Liberation Serif" w:cs="Segoe UI"/>
              </w:rPr>
            </w:pPr>
            <w:r>
              <w:t xml:space="preserve">Обеспечение </w:t>
            </w:r>
            <w:proofErr w:type="gramStart"/>
            <w:r>
              <w:t>фондов оплаты труда работников органов местного самоуправления</w:t>
            </w:r>
            <w:proofErr w:type="gramEnd"/>
            <w: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</w:tr>
    </w:tbl>
    <w:p w:rsidR="001303B0" w:rsidRDefault="001303B0" w:rsidP="001303B0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».</w:t>
      </w:r>
    </w:p>
    <w:p w:rsidR="0029265D" w:rsidRPr="000E58DB" w:rsidRDefault="001303B0" w:rsidP="00D508F6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29265D" w:rsidRPr="000E58DB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3226F5" w:rsidRPr="000E58DB">
        <w:rPr>
          <w:rFonts w:ascii="Liberation Serif" w:hAnsi="Liberation Serif"/>
        </w:rPr>
        <w:t>оммуникационной сети «Интернет».</w:t>
      </w:r>
    </w:p>
    <w:p w:rsidR="0029265D" w:rsidRPr="000E58DB" w:rsidRDefault="0029265D" w:rsidP="0029265D">
      <w:pPr>
        <w:ind w:firstLine="709"/>
        <w:rPr>
          <w:rFonts w:ascii="Liberation Serif" w:hAnsi="Liberation Serif"/>
        </w:rPr>
      </w:pPr>
    </w:p>
    <w:p w:rsidR="000B6EF7" w:rsidRPr="000E58DB" w:rsidRDefault="001303B0" w:rsidP="000B6EF7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0B6EF7" w:rsidRPr="000E58DB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0B6EF7" w:rsidRPr="000E58DB">
        <w:rPr>
          <w:rFonts w:ascii="Liberation Serif" w:hAnsi="Liberation Serif"/>
        </w:rPr>
        <w:t xml:space="preserve"> Невьянского</w:t>
      </w:r>
    </w:p>
    <w:p w:rsidR="000B6EF7" w:rsidRPr="000E58DB" w:rsidRDefault="000B6EF7" w:rsidP="000B6EF7">
      <w:pPr>
        <w:rPr>
          <w:rFonts w:ascii="Liberation Serif" w:hAnsi="Liberation Serif"/>
          <w:b/>
          <w:color w:val="000000"/>
        </w:rPr>
      </w:pPr>
      <w:r w:rsidRPr="000E58DB">
        <w:rPr>
          <w:rFonts w:ascii="Liberation Serif" w:hAnsi="Liberation Serif"/>
        </w:rPr>
        <w:t xml:space="preserve">городского округа                    </w:t>
      </w:r>
      <w:r w:rsidR="000F209D">
        <w:rPr>
          <w:rFonts w:ascii="Liberation Serif" w:hAnsi="Liberation Serif"/>
        </w:rPr>
        <w:t xml:space="preserve">                                                        </w:t>
      </w:r>
      <w:r w:rsidRPr="000E58DB">
        <w:rPr>
          <w:rFonts w:ascii="Liberation Serif" w:hAnsi="Liberation Serif"/>
        </w:rPr>
        <w:t xml:space="preserve">       </w:t>
      </w:r>
      <w:r w:rsidR="001303B0">
        <w:rPr>
          <w:rFonts w:ascii="Liberation Serif" w:hAnsi="Liberation Serif"/>
        </w:rPr>
        <w:t xml:space="preserve">А.А. </w:t>
      </w:r>
      <w:proofErr w:type="spellStart"/>
      <w:r w:rsidR="001303B0">
        <w:rPr>
          <w:rFonts w:ascii="Liberation Serif" w:hAnsi="Liberation Serif"/>
        </w:rPr>
        <w:t>Берчук</w:t>
      </w:r>
      <w:proofErr w:type="spellEnd"/>
    </w:p>
    <w:p w:rsidR="000B6EF7" w:rsidRPr="00B91550" w:rsidRDefault="000B6EF7" w:rsidP="000B6EF7">
      <w:pPr>
        <w:jc w:val="center"/>
        <w:rPr>
          <w:rFonts w:ascii="Liberation Serif" w:hAnsi="Liberation Serif"/>
          <w:b/>
          <w:color w:val="000000"/>
          <w:sz w:val="26"/>
          <w:szCs w:val="26"/>
        </w:rPr>
      </w:pPr>
    </w:p>
    <w:p w:rsidR="00B91550" w:rsidRDefault="00B91550" w:rsidP="000B6EF7">
      <w:pPr>
        <w:jc w:val="center"/>
        <w:rPr>
          <w:rFonts w:ascii="Liberation Serif" w:hAnsi="Liberation Serif"/>
          <w:b/>
          <w:color w:val="000000"/>
        </w:rPr>
      </w:pPr>
    </w:p>
    <w:p w:rsidR="001303B0" w:rsidRDefault="001303B0">
      <w:pPr>
        <w:rPr>
          <w:rFonts w:ascii="Liberation Serif" w:hAnsi="Liberation Serif"/>
          <w:b/>
          <w:color w:val="000000"/>
        </w:rPr>
      </w:pPr>
    </w:p>
    <w:sectPr w:rsidR="001303B0" w:rsidSect="004A7B78">
      <w:pgSz w:w="11906" w:h="16838"/>
      <w:pgMar w:top="426" w:right="566" w:bottom="284" w:left="1701" w:header="708" w:footer="708" w:gutter="0"/>
      <w:pgNumType w:start="1" w:chapStyle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19B" w:rsidRDefault="007F719B" w:rsidP="000D447B">
      <w:r>
        <w:separator/>
      </w:r>
    </w:p>
  </w:endnote>
  <w:endnote w:type="continuationSeparator" w:id="1">
    <w:p w:rsidR="007F719B" w:rsidRDefault="007F719B" w:rsidP="000D4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19B" w:rsidRDefault="007F719B" w:rsidP="000D447B">
      <w:r>
        <w:separator/>
      </w:r>
    </w:p>
  </w:footnote>
  <w:footnote w:type="continuationSeparator" w:id="1">
    <w:p w:rsidR="007F719B" w:rsidRDefault="007F719B" w:rsidP="000D4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586"/>
    <w:multiLevelType w:val="hybridMultilevel"/>
    <w:tmpl w:val="6BC4CEA0"/>
    <w:lvl w:ilvl="0" w:tplc="CCC2E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E3682C"/>
    <w:multiLevelType w:val="hybridMultilevel"/>
    <w:tmpl w:val="46DA84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05449B"/>
    <w:multiLevelType w:val="multilevel"/>
    <w:tmpl w:val="E5741CF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71064261"/>
    <w:multiLevelType w:val="hybridMultilevel"/>
    <w:tmpl w:val="706C7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1C1"/>
    <w:rsid w:val="00017032"/>
    <w:rsid w:val="00032CB5"/>
    <w:rsid w:val="00035EE4"/>
    <w:rsid w:val="00037D1A"/>
    <w:rsid w:val="000432A2"/>
    <w:rsid w:val="00043C12"/>
    <w:rsid w:val="00045C99"/>
    <w:rsid w:val="00056154"/>
    <w:rsid w:val="00070094"/>
    <w:rsid w:val="000703AE"/>
    <w:rsid w:val="0007419B"/>
    <w:rsid w:val="00076863"/>
    <w:rsid w:val="00080726"/>
    <w:rsid w:val="0008281A"/>
    <w:rsid w:val="00082B91"/>
    <w:rsid w:val="0009583E"/>
    <w:rsid w:val="00096951"/>
    <w:rsid w:val="00097C6B"/>
    <w:rsid w:val="000B6EF7"/>
    <w:rsid w:val="000C711E"/>
    <w:rsid w:val="000D2C43"/>
    <w:rsid w:val="000D447B"/>
    <w:rsid w:val="000E58DB"/>
    <w:rsid w:val="000F209D"/>
    <w:rsid w:val="000F5520"/>
    <w:rsid w:val="000F7106"/>
    <w:rsid w:val="000F7C77"/>
    <w:rsid w:val="001034C0"/>
    <w:rsid w:val="00103A17"/>
    <w:rsid w:val="00104FB9"/>
    <w:rsid w:val="001102C9"/>
    <w:rsid w:val="00111177"/>
    <w:rsid w:val="00114F54"/>
    <w:rsid w:val="00124EEF"/>
    <w:rsid w:val="001303B0"/>
    <w:rsid w:val="00130799"/>
    <w:rsid w:val="001444DD"/>
    <w:rsid w:val="00146583"/>
    <w:rsid w:val="001473E4"/>
    <w:rsid w:val="0015649D"/>
    <w:rsid w:val="0015701A"/>
    <w:rsid w:val="001636A5"/>
    <w:rsid w:val="00177D23"/>
    <w:rsid w:val="00192775"/>
    <w:rsid w:val="001A0313"/>
    <w:rsid w:val="001A5398"/>
    <w:rsid w:val="001A685D"/>
    <w:rsid w:val="001B1356"/>
    <w:rsid w:val="001B3AA5"/>
    <w:rsid w:val="001B6DBC"/>
    <w:rsid w:val="001D72A0"/>
    <w:rsid w:val="001E2C65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415B2"/>
    <w:rsid w:val="00241D88"/>
    <w:rsid w:val="00254FAB"/>
    <w:rsid w:val="00257D12"/>
    <w:rsid w:val="00264DBF"/>
    <w:rsid w:val="00270DAC"/>
    <w:rsid w:val="00273117"/>
    <w:rsid w:val="002854DB"/>
    <w:rsid w:val="00287840"/>
    <w:rsid w:val="0029265D"/>
    <w:rsid w:val="00296479"/>
    <w:rsid w:val="00297E09"/>
    <w:rsid w:val="002A1942"/>
    <w:rsid w:val="002A33E1"/>
    <w:rsid w:val="002B1236"/>
    <w:rsid w:val="002B4E04"/>
    <w:rsid w:val="002B7794"/>
    <w:rsid w:val="002C182D"/>
    <w:rsid w:val="002C555F"/>
    <w:rsid w:val="002D04B4"/>
    <w:rsid w:val="002D160B"/>
    <w:rsid w:val="002D49C4"/>
    <w:rsid w:val="002E53A1"/>
    <w:rsid w:val="002E687D"/>
    <w:rsid w:val="002F26FF"/>
    <w:rsid w:val="002F3B47"/>
    <w:rsid w:val="002F6DD0"/>
    <w:rsid w:val="003007A6"/>
    <w:rsid w:val="00301C02"/>
    <w:rsid w:val="00302DD3"/>
    <w:rsid w:val="0030347F"/>
    <w:rsid w:val="003226F5"/>
    <w:rsid w:val="0033333D"/>
    <w:rsid w:val="00341115"/>
    <w:rsid w:val="00352F03"/>
    <w:rsid w:val="00356325"/>
    <w:rsid w:val="00360E05"/>
    <w:rsid w:val="00363587"/>
    <w:rsid w:val="00377BE3"/>
    <w:rsid w:val="003832BB"/>
    <w:rsid w:val="00383F07"/>
    <w:rsid w:val="00391293"/>
    <w:rsid w:val="003923D0"/>
    <w:rsid w:val="003A4E43"/>
    <w:rsid w:val="003B077D"/>
    <w:rsid w:val="003B6C7A"/>
    <w:rsid w:val="003C0BC6"/>
    <w:rsid w:val="003C7741"/>
    <w:rsid w:val="003D3C53"/>
    <w:rsid w:val="003D7A9B"/>
    <w:rsid w:val="00404DA4"/>
    <w:rsid w:val="0041085A"/>
    <w:rsid w:val="00413178"/>
    <w:rsid w:val="00420573"/>
    <w:rsid w:val="00420D4F"/>
    <w:rsid w:val="00422B72"/>
    <w:rsid w:val="00425829"/>
    <w:rsid w:val="00432F5F"/>
    <w:rsid w:val="004419E1"/>
    <w:rsid w:val="0044238C"/>
    <w:rsid w:val="004531C1"/>
    <w:rsid w:val="00464CB7"/>
    <w:rsid w:val="004665FF"/>
    <w:rsid w:val="00474E12"/>
    <w:rsid w:val="00477AE5"/>
    <w:rsid w:val="00481098"/>
    <w:rsid w:val="004815B4"/>
    <w:rsid w:val="00490132"/>
    <w:rsid w:val="004A06E6"/>
    <w:rsid w:val="004A35C5"/>
    <w:rsid w:val="004A6015"/>
    <w:rsid w:val="004A7577"/>
    <w:rsid w:val="004A7B78"/>
    <w:rsid w:val="004B271E"/>
    <w:rsid w:val="004B30B7"/>
    <w:rsid w:val="004B32BE"/>
    <w:rsid w:val="004B33B5"/>
    <w:rsid w:val="004C335F"/>
    <w:rsid w:val="004D4058"/>
    <w:rsid w:val="004D5528"/>
    <w:rsid w:val="004E1C3A"/>
    <w:rsid w:val="004E3830"/>
    <w:rsid w:val="00507DE1"/>
    <w:rsid w:val="00510655"/>
    <w:rsid w:val="00535FEC"/>
    <w:rsid w:val="00536D53"/>
    <w:rsid w:val="00541ACF"/>
    <w:rsid w:val="005518FF"/>
    <w:rsid w:val="00551BEA"/>
    <w:rsid w:val="0055560D"/>
    <w:rsid w:val="00556388"/>
    <w:rsid w:val="0056395D"/>
    <w:rsid w:val="00567851"/>
    <w:rsid w:val="00571102"/>
    <w:rsid w:val="005729F2"/>
    <w:rsid w:val="0057644B"/>
    <w:rsid w:val="00580853"/>
    <w:rsid w:val="005912F4"/>
    <w:rsid w:val="005919E5"/>
    <w:rsid w:val="005B761F"/>
    <w:rsid w:val="005C4AA8"/>
    <w:rsid w:val="005C51BB"/>
    <w:rsid w:val="005D5116"/>
    <w:rsid w:val="005D780D"/>
    <w:rsid w:val="005E54E9"/>
    <w:rsid w:val="005F339B"/>
    <w:rsid w:val="0060161C"/>
    <w:rsid w:val="00611BFA"/>
    <w:rsid w:val="00613C4C"/>
    <w:rsid w:val="00615995"/>
    <w:rsid w:val="00622626"/>
    <w:rsid w:val="00624FA2"/>
    <w:rsid w:val="006333C8"/>
    <w:rsid w:val="00652C0E"/>
    <w:rsid w:val="00660A3E"/>
    <w:rsid w:val="00666D47"/>
    <w:rsid w:val="00667E28"/>
    <w:rsid w:val="00675BA6"/>
    <w:rsid w:val="00683052"/>
    <w:rsid w:val="006841D0"/>
    <w:rsid w:val="00684EC2"/>
    <w:rsid w:val="006854DC"/>
    <w:rsid w:val="006A7DCE"/>
    <w:rsid w:val="006C2BE3"/>
    <w:rsid w:val="006C2F1B"/>
    <w:rsid w:val="006E0B2D"/>
    <w:rsid w:val="006E1975"/>
    <w:rsid w:val="006E29DC"/>
    <w:rsid w:val="006E4975"/>
    <w:rsid w:val="006F3D26"/>
    <w:rsid w:val="00700840"/>
    <w:rsid w:val="00702A48"/>
    <w:rsid w:val="0071417D"/>
    <w:rsid w:val="0072787B"/>
    <w:rsid w:val="0073444D"/>
    <w:rsid w:val="00743BFA"/>
    <w:rsid w:val="007463D2"/>
    <w:rsid w:val="0075479A"/>
    <w:rsid w:val="0075751B"/>
    <w:rsid w:val="00764A6F"/>
    <w:rsid w:val="00775DC7"/>
    <w:rsid w:val="007760BB"/>
    <w:rsid w:val="00783CE2"/>
    <w:rsid w:val="00785114"/>
    <w:rsid w:val="00796DA4"/>
    <w:rsid w:val="007A72FD"/>
    <w:rsid w:val="007B037B"/>
    <w:rsid w:val="007B1122"/>
    <w:rsid w:val="007B759F"/>
    <w:rsid w:val="007D74CF"/>
    <w:rsid w:val="007E00A9"/>
    <w:rsid w:val="007E75EB"/>
    <w:rsid w:val="007F35C5"/>
    <w:rsid w:val="007F719B"/>
    <w:rsid w:val="007F72F5"/>
    <w:rsid w:val="007F75B7"/>
    <w:rsid w:val="00811ACC"/>
    <w:rsid w:val="00813938"/>
    <w:rsid w:val="00823170"/>
    <w:rsid w:val="008312BC"/>
    <w:rsid w:val="00834F04"/>
    <w:rsid w:val="00852D26"/>
    <w:rsid w:val="00862F4A"/>
    <w:rsid w:val="00863DFC"/>
    <w:rsid w:val="008755D2"/>
    <w:rsid w:val="00891C0A"/>
    <w:rsid w:val="00893A00"/>
    <w:rsid w:val="008945CD"/>
    <w:rsid w:val="00895FBE"/>
    <w:rsid w:val="00897019"/>
    <w:rsid w:val="008A36CD"/>
    <w:rsid w:val="008A6874"/>
    <w:rsid w:val="008B584D"/>
    <w:rsid w:val="008B63DD"/>
    <w:rsid w:val="008C26BE"/>
    <w:rsid w:val="008D04FD"/>
    <w:rsid w:val="008F07BD"/>
    <w:rsid w:val="008F17D8"/>
    <w:rsid w:val="008F69AF"/>
    <w:rsid w:val="008F7F38"/>
    <w:rsid w:val="00906933"/>
    <w:rsid w:val="009310F3"/>
    <w:rsid w:val="00935A0C"/>
    <w:rsid w:val="00940F40"/>
    <w:rsid w:val="00943A4B"/>
    <w:rsid w:val="009642F1"/>
    <w:rsid w:val="00972E79"/>
    <w:rsid w:val="00976784"/>
    <w:rsid w:val="0099003D"/>
    <w:rsid w:val="009A09E4"/>
    <w:rsid w:val="009A7454"/>
    <w:rsid w:val="009B21DF"/>
    <w:rsid w:val="009B3384"/>
    <w:rsid w:val="009B521C"/>
    <w:rsid w:val="009C346B"/>
    <w:rsid w:val="009E16D4"/>
    <w:rsid w:val="009F5AC6"/>
    <w:rsid w:val="00A11E41"/>
    <w:rsid w:val="00A131FA"/>
    <w:rsid w:val="00A40676"/>
    <w:rsid w:val="00A52BFA"/>
    <w:rsid w:val="00A82565"/>
    <w:rsid w:val="00A90253"/>
    <w:rsid w:val="00AA594A"/>
    <w:rsid w:val="00AC0F5C"/>
    <w:rsid w:val="00AC5B86"/>
    <w:rsid w:val="00AC7D02"/>
    <w:rsid w:val="00AD3A18"/>
    <w:rsid w:val="00AE35C4"/>
    <w:rsid w:val="00AE5AFB"/>
    <w:rsid w:val="00AE5DAF"/>
    <w:rsid w:val="00AE6E97"/>
    <w:rsid w:val="00AF116F"/>
    <w:rsid w:val="00AF481C"/>
    <w:rsid w:val="00B03AFF"/>
    <w:rsid w:val="00B049BD"/>
    <w:rsid w:val="00B07950"/>
    <w:rsid w:val="00B1128B"/>
    <w:rsid w:val="00B129C7"/>
    <w:rsid w:val="00B12EDF"/>
    <w:rsid w:val="00B14086"/>
    <w:rsid w:val="00B350FB"/>
    <w:rsid w:val="00B5542D"/>
    <w:rsid w:val="00B63E45"/>
    <w:rsid w:val="00B70FE5"/>
    <w:rsid w:val="00B73285"/>
    <w:rsid w:val="00B753BC"/>
    <w:rsid w:val="00B83B21"/>
    <w:rsid w:val="00B91550"/>
    <w:rsid w:val="00B945D9"/>
    <w:rsid w:val="00B959C9"/>
    <w:rsid w:val="00B95BC2"/>
    <w:rsid w:val="00B97590"/>
    <w:rsid w:val="00B9777A"/>
    <w:rsid w:val="00BA0CA2"/>
    <w:rsid w:val="00BA7438"/>
    <w:rsid w:val="00BB1C9E"/>
    <w:rsid w:val="00BB6E46"/>
    <w:rsid w:val="00BB7129"/>
    <w:rsid w:val="00BC2FD7"/>
    <w:rsid w:val="00BD4164"/>
    <w:rsid w:val="00BD466E"/>
    <w:rsid w:val="00BD48E1"/>
    <w:rsid w:val="00BD748B"/>
    <w:rsid w:val="00BE14DE"/>
    <w:rsid w:val="00BE27E7"/>
    <w:rsid w:val="00BE6733"/>
    <w:rsid w:val="00BF7DD8"/>
    <w:rsid w:val="00C0445B"/>
    <w:rsid w:val="00C06ED1"/>
    <w:rsid w:val="00C1016F"/>
    <w:rsid w:val="00C111DD"/>
    <w:rsid w:val="00C1734B"/>
    <w:rsid w:val="00C30C58"/>
    <w:rsid w:val="00C476CD"/>
    <w:rsid w:val="00C66A94"/>
    <w:rsid w:val="00C722EC"/>
    <w:rsid w:val="00CA1280"/>
    <w:rsid w:val="00CA6024"/>
    <w:rsid w:val="00CA6329"/>
    <w:rsid w:val="00CB214D"/>
    <w:rsid w:val="00CB7D43"/>
    <w:rsid w:val="00CC4EBD"/>
    <w:rsid w:val="00CD367E"/>
    <w:rsid w:val="00CE0144"/>
    <w:rsid w:val="00CE3426"/>
    <w:rsid w:val="00CE4A21"/>
    <w:rsid w:val="00CE5941"/>
    <w:rsid w:val="00CE5DB0"/>
    <w:rsid w:val="00CF7CB4"/>
    <w:rsid w:val="00D12DF8"/>
    <w:rsid w:val="00D1513B"/>
    <w:rsid w:val="00D204DB"/>
    <w:rsid w:val="00D2509D"/>
    <w:rsid w:val="00D40A66"/>
    <w:rsid w:val="00D43444"/>
    <w:rsid w:val="00D47F23"/>
    <w:rsid w:val="00D508F6"/>
    <w:rsid w:val="00D509FB"/>
    <w:rsid w:val="00D7033A"/>
    <w:rsid w:val="00D75B45"/>
    <w:rsid w:val="00D76846"/>
    <w:rsid w:val="00D823A2"/>
    <w:rsid w:val="00D8356D"/>
    <w:rsid w:val="00D86600"/>
    <w:rsid w:val="00D92984"/>
    <w:rsid w:val="00D97432"/>
    <w:rsid w:val="00DA242B"/>
    <w:rsid w:val="00DD0498"/>
    <w:rsid w:val="00DD318B"/>
    <w:rsid w:val="00E05E61"/>
    <w:rsid w:val="00E11060"/>
    <w:rsid w:val="00E12C58"/>
    <w:rsid w:val="00E15589"/>
    <w:rsid w:val="00E3335E"/>
    <w:rsid w:val="00E34626"/>
    <w:rsid w:val="00E34919"/>
    <w:rsid w:val="00E40E77"/>
    <w:rsid w:val="00E422B3"/>
    <w:rsid w:val="00E43CAB"/>
    <w:rsid w:val="00E51103"/>
    <w:rsid w:val="00E61D1A"/>
    <w:rsid w:val="00E65151"/>
    <w:rsid w:val="00E6671E"/>
    <w:rsid w:val="00E71CF3"/>
    <w:rsid w:val="00E749D8"/>
    <w:rsid w:val="00E823C7"/>
    <w:rsid w:val="00E8779F"/>
    <w:rsid w:val="00EB1386"/>
    <w:rsid w:val="00EB4FD0"/>
    <w:rsid w:val="00EB79C7"/>
    <w:rsid w:val="00EC1819"/>
    <w:rsid w:val="00EC433C"/>
    <w:rsid w:val="00EC49AC"/>
    <w:rsid w:val="00EC753E"/>
    <w:rsid w:val="00ED1F95"/>
    <w:rsid w:val="00EE6AC4"/>
    <w:rsid w:val="00EF4170"/>
    <w:rsid w:val="00F02F3F"/>
    <w:rsid w:val="00F04ACD"/>
    <w:rsid w:val="00F05347"/>
    <w:rsid w:val="00F11889"/>
    <w:rsid w:val="00F11E48"/>
    <w:rsid w:val="00F13AC2"/>
    <w:rsid w:val="00F1442E"/>
    <w:rsid w:val="00F144F8"/>
    <w:rsid w:val="00F16305"/>
    <w:rsid w:val="00F21A85"/>
    <w:rsid w:val="00F2526E"/>
    <w:rsid w:val="00F35144"/>
    <w:rsid w:val="00F4582F"/>
    <w:rsid w:val="00F47DBE"/>
    <w:rsid w:val="00F52DC8"/>
    <w:rsid w:val="00F63DFA"/>
    <w:rsid w:val="00F6648F"/>
    <w:rsid w:val="00F66DDF"/>
    <w:rsid w:val="00F71369"/>
    <w:rsid w:val="00F777CE"/>
    <w:rsid w:val="00F86409"/>
    <w:rsid w:val="00FC4977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rsid w:val="00257D1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D44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D447B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0D44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0D447B"/>
    <w:rPr>
      <w:rFonts w:ascii="Times New Roman" w:eastAsia="Times New Roman" w:hAnsi="Times New Roman"/>
      <w:sz w:val="28"/>
      <w:szCs w:val="28"/>
    </w:rPr>
  </w:style>
  <w:style w:type="paragraph" w:styleId="ad">
    <w:name w:val="List Paragraph"/>
    <w:basedOn w:val="a"/>
    <w:uiPriority w:val="34"/>
    <w:qFormat/>
    <w:rsid w:val="00130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rsid w:val="00257D1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D44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D447B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0D44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0D447B"/>
    <w:rPr>
      <w:rFonts w:ascii="Times New Roman" w:eastAsia="Times New Roman" w:hAnsi="Times New Roman"/>
      <w:sz w:val="28"/>
      <w:szCs w:val="28"/>
    </w:rPr>
  </w:style>
  <w:style w:type="paragraph" w:styleId="ad">
    <w:name w:val="List Paragraph"/>
    <w:basedOn w:val="a"/>
    <w:uiPriority w:val="34"/>
    <w:qFormat/>
    <w:rsid w:val="00130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0D94-8065-41F8-A3D7-F6B8F8DB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frolovans</cp:lastModifiedBy>
  <cp:revision>2</cp:revision>
  <cp:lastPrinted>2022-08-11T05:04:00Z</cp:lastPrinted>
  <dcterms:created xsi:type="dcterms:W3CDTF">2022-08-11T05:22:00Z</dcterms:created>
  <dcterms:modified xsi:type="dcterms:W3CDTF">2022-08-11T05:22:00Z</dcterms:modified>
</cp:coreProperties>
</file>