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007B36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B3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3.1pt;width:72.05pt;height:62.95pt;z-index:251659264">
            <v:imagedata r:id="rId5" o:title=""/>
          </v:shape>
          <o:OLEObject Type="Embed" ProgID="Word.Picture.8" ShapeID="_x0000_s1027" DrawAspect="Content" ObjectID="_1563700557" r:id="rId6"/>
        </w:pict>
      </w: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83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A548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A548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A5483" w:rsidRPr="009A5483" w:rsidRDefault="00007B36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B3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9A5483" w:rsidRPr="009A5483" w:rsidRDefault="009A5483" w:rsidP="009A5483">
      <w:pPr>
        <w:spacing w:after="0" w:line="240" w:lineRule="auto"/>
        <w:rPr>
          <w:rFonts w:ascii="Times New Roman" w:hAnsi="Times New Roman" w:cs="Times New Roman"/>
          <w:b/>
        </w:rPr>
      </w:pPr>
      <w:r w:rsidRPr="009A5483">
        <w:rPr>
          <w:rFonts w:ascii="Times New Roman" w:hAnsi="Times New Roman" w:cs="Times New Roman"/>
          <w:b/>
        </w:rPr>
        <w:t xml:space="preserve">От </w:t>
      </w:r>
      <w:r w:rsidR="00295E54" w:rsidRPr="00295E54">
        <w:rPr>
          <w:rFonts w:ascii="Times New Roman" w:hAnsi="Times New Roman" w:cs="Times New Roman"/>
          <w:b/>
        </w:rPr>
        <w:t>07.08.</w:t>
      </w:r>
      <w:r w:rsidRPr="009A5483">
        <w:rPr>
          <w:rFonts w:ascii="Times New Roman" w:hAnsi="Times New Roman" w:cs="Times New Roman"/>
          <w:b/>
        </w:rPr>
        <w:t>201</w:t>
      </w:r>
      <w:r w:rsidR="00FB2D84" w:rsidRPr="001C5646">
        <w:rPr>
          <w:rFonts w:ascii="Times New Roman" w:hAnsi="Times New Roman" w:cs="Times New Roman"/>
          <w:b/>
        </w:rPr>
        <w:t xml:space="preserve">7 </w:t>
      </w:r>
      <w:r w:rsidRPr="009A5483">
        <w:rPr>
          <w:rFonts w:ascii="Times New Roman" w:hAnsi="Times New Roman" w:cs="Times New Roman"/>
          <w:b/>
        </w:rPr>
        <w:t xml:space="preserve">г.                                                                                                                 </w:t>
      </w:r>
      <w:r w:rsidR="00511E0A">
        <w:rPr>
          <w:rFonts w:ascii="Times New Roman" w:hAnsi="Times New Roman" w:cs="Times New Roman"/>
          <w:b/>
        </w:rPr>
        <w:t xml:space="preserve">       </w:t>
      </w:r>
      <w:r w:rsidRPr="009A5483">
        <w:rPr>
          <w:rFonts w:ascii="Times New Roman" w:hAnsi="Times New Roman" w:cs="Times New Roman"/>
          <w:b/>
        </w:rPr>
        <w:t xml:space="preserve"> </w:t>
      </w:r>
      <w:r w:rsidR="00511E0A">
        <w:rPr>
          <w:rFonts w:ascii="Times New Roman" w:hAnsi="Times New Roman" w:cs="Times New Roman"/>
          <w:b/>
        </w:rPr>
        <w:t xml:space="preserve"> </w:t>
      </w:r>
      <w:r w:rsidRPr="009A5483">
        <w:rPr>
          <w:rFonts w:ascii="Times New Roman" w:hAnsi="Times New Roman" w:cs="Times New Roman"/>
          <w:b/>
        </w:rPr>
        <w:t xml:space="preserve">№ </w:t>
      </w:r>
      <w:r w:rsidR="00295E54">
        <w:rPr>
          <w:rFonts w:ascii="Times New Roman" w:hAnsi="Times New Roman" w:cs="Times New Roman"/>
          <w:b/>
          <w:lang w:val="en-US"/>
        </w:rPr>
        <w:t>1636</w:t>
      </w:r>
      <w:r w:rsidRPr="009A5483">
        <w:rPr>
          <w:rFonts w:ascii="Times New Roman" w:hAnsi="Times New Roman" w:cs="Times New Roman"/>
          <w:b/>
        </w:rPr>
        <w:t xml:space="preserve"> -</w:t>
      </w:r>
      <w:proofErr w:type="spellStart"/>
      <w:r w:rsidRPr="009A5483">
        <w:rPr>
          <w:rFonts w:ascii="Times New Roman" w:hAnsi="Times New Roman" w:cs="Times New Roman"/>
          <w:b/>
        </w:rPr>
        <w:t>п</w:t>
      </w:r>
      <w:proofErr w:type="spellEnd"/>
    </w:p>
    <w:p w:rsidR="009A5483" w:rsidRPr="009A5483" w:rsidRDefault="009A5483" w:rsidP="009A5483">
      <w:pPr>
        <w:jc w:val="center"/>
        <w:rPr>
          <w:rFonts w:ascii="Times New Roman" w:hAnsi="Times New Roman" w:cs="Times New Roman"/>
        </w:rPr>
      </w:pPr>
      <w:r w:rsidRPr="009A5483">
        <w:rPr>
          <w:rFonts w:ascii="Times New Roman" w:hAnsi="Times New Roman" w:cs="Times New Roman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F00BD">
        <w:rPr>
          <w:rFonts w:ascii="Times New Roman" w:hAnsi="Times New Roman" w:cs="Times New Roman"/>
          <w:sz w:val="27"/>
          <w:szCs w:val="27"/>
        </w:rPr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>постановлением Правительства Свердловской области 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года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>значения на территории</w:t>
      </w:r>
      <w:proofErr w:type="gramEnd"/>
      <w:r w:rsidR="008C3ECA" w:rsidRPr="004F00B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C3ECA" w:rsidRPr="004F00BD">
        <w:rPr>
          <w:rFonts w:ascii="Times New Roman" w:hAnsi="Times New Roman" w:cs="Times New Roman"/>
          <w:sz w:val="27"/>
          <w:szCs w:val="27"/>
        </w:rPr>
        <w:t xml:space="preserve">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9636AD">
        <w:rPr>
          <w:rFonts w:ascii="Times New Roman" w:hAnsi="Times New Roman" w:cs="Times New Roman"/>
          <w:sz w:val="27"/>
          <w:szCs w:val="27"/>
        </w:rPr>
        <w:t>на основании проектно-сметной документации на объекте «Капитальный ремонт улицы Ленина в г. Невьянске Свердловской области», утвержденной постановлением администрации Невьянского городского округа</w:t>
      </w:r>
      <w:proofErr w:type="gramEnd"/>
      <w:r w:rsidR="009636AD">
        <w:rPr>
          <w:rFonts w:ascii="Times New Roman" w:hAnsi="Times New Roman" w:cs="Times New Roman"/>
          <w:sz w:val="27"/>
          <w:szCs w:val="27"/>
        </w:rPr>
        <w:t xml:space="preserve"> от 16.08.2013      № 2408-п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ограничение движения транспортных средств </w:t>
      </w:r>
      <w:proofErr w:type="gramStart"/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Ленина в городе Невьянске </w:t>
      </w:r>
      <w:r w:rsidR="00B80A5C">
        <w:rPr>
          <w:rFonts w:ascii="Times New Roman" w:hAnsi="Times New Roman" w:cs="Times New Roman"/>
          <w:sz w:val="27"/>
          <w:szCs w:val="27"/>
        </w:rPr>
        <w:t>на</w:t>
      </w:r>
      <w:r w:rsidR="007E444A">
        <w:rPr>
          <w:rFonts w:ascii="Times New Roman" w:hAnsi="Times New Roman" w:cs="Times New Roman"/>
          <w:sz w:val="27"/>
          <w:szCs w:val="27"/>
        </w:rPr>
        <w:t xml:space="preserve"> пересечени</w:t>
      </w:r>
      <w:r w:rsidR="00B80A5C">
        <w:rPr>
          <w:rFonts w:ascii="Times New Roman" w:hAnsi="Times New Roman" w:cs="Times New Roman"/>
          <w:sz w:val="27"/>
          <w:szCs w:val="27"/>
        </w:rPr>
        <w:t>и с</w:t>
      </w:r>
      <w:r w:rsidR="007E444A">
        <w:rPr>
          <w:rFonts w:ascii="Times New Roman" w:hAnsi="Times New Roman" w:cs="Times New Roman"/>
          <w:sz w:val="27"/>
          <w:szCs w:val="27"/>
        </w:rPr>
        <w:t xml:space="preserve"> автодорог</w:t>
      </w:r>
      <w:r w:rsidR="00B80A5C">
        <w:rPr>
          <w:rFonts w:ascii="Times New Roman" w:hAnsi="Times New Roman" w:cs="Times New Roman"/>
          <w:sz w:val="27"/>
          <w:szCs w:val="27"/>
        </w:rPr>
        <w:t>ой</w:t>
      </w:r>
      <w:proofErr w:type="gramEnd"/>
      <w:r w:rsidR="007E444A">
        <w:rPr>
          <w:rFonts w:ascii="Times New Roman" w:hAnsi="Times New Roman" w:cs="Times New Roman"/>
          <w:sz w:val="27"/>
          <w:szCs w:val="27"/>
        </w:rPr>
        <w:t xml:space="preserve"> </w:t>
      </w:r>
      <w:r w:rsidR="00B80A5C">
        <w:rPr>
          <w:rFonts w:ascii="Times New Roman" w:hAnsi="Times New Roman" w:cs="Times New Roman"/>
          <w:sz w:val="27"/>
          <w:szCs w:val="27"/>
        </w:rPr>
        <w:t>по</w:t>
      </w:r>
      <w:r w:rsidR="007E444A">
        <w:rPr>
          <w:rFonts w:ascii="Times New Roman" w:hAnsi="Times New Roman" w:cs="Times New Roman"/>
          <w:sz w:val="27"/>
          <w:szCs w:val="27"/>
        </w:rPr>
        <w:t xml:space="preserve"> улиц</w:t>
      </w:r>
      <w:r w:rsidR="00B80A5C">
        <w:rPr>
          <w:rFonts w:ascii="Times New Roman" w:hAnsi="Times New Roman" w:cs="Times New Roman"/>
          <w:sz w:val="27"/>
          <w:szCs w:val="27"/>
        </w:rPr>
        <w:t>е</w:t>
      </w:r>
      <w:r w:rsidR="007E444A">
        <w:rPr>
          <w:rFonts w:ascii="Times New Roman" w:hAnsi="Times New Roman" w:cs="Times New Roman"/>
          <w:sz w:val="27"/>
          <w:szCs w:val="27"/>
        </w:rPr>
        <w:t xml:space="preserve"> Карла Маркса </w:t>
      </w:r>
      <w:r w:rsidRPr="004F00BD">
        <w:rPr>
          <w:rFonts w:ascii="Times New Roman" w:hAnsi="Times New Roman" w:cs="Times New Roman"/>
          <w:sz w:val="27"/>
          <w:szCs w:val="27"/>
        </w:rPr>
        <w:t>в период</w:t>
      </w:r>
      <w:r w:rsidR="007E444A">
        <w:rPr>
          <w:rFonts w:ascii="Times New Roman" w:hAnsi="Times New Roman" w:cs="Times New Roman"/>
          <w:sz w:val="27"/>
          <w:szCs w:val="27"/>
        </w:rPr>
        <w:t xml:space="preserve"> с  </w:t>
      </w:r>
      <w:r w:rsidR="001351C5" w:rsidRPr="001351C5">
        <w:rPr>
          <w:rFonts w:ascii="Times New Roman" w:hAnsi="Times New Roman" w:cs="Times New Roman"/>
          <w:sz w:val="27"/>
          <w:szCs w:val="27"/>
        </w:rPr>
        <w:t>09</w:t>
      </w:r>
      <w:r w:rsidR="007E444A">
        <w:rPr>
          <w:rFonts w:ascii="Times New Roman" w:hAnsi="Times New Roman" w:cs="Times New Roman"/>
          <w:sz w:val="27"/>
          <w:szCs w:val="27"/>
        </w:rPr>
        <w:t xml:space="preserve"> по </w:t>
      </w:r>
      <w:bookmarkStart w:id="0" w:name="_GoBack"/>
      <w:bookmarkEnd w:id="0"/>
      <w:r w:rsidR="007E444A">
        <w:rPr>
          <w:rFonts w:ascii="Times New Roman" w:hAnsi="Times New Roman" w:cs="Times New Roman"/>
          <w:sz w:val="27"/>
          <w:szCs w:val="27"/>
        </w:rPr>
        <w:t xml:space="preserve"> </w:t>
      </w:r>
      <w:r w:rsidR="001351C5" w:rsidRPr="001351C5">
        <w:rPr>
          <w:rFonts w:ascii="Times New Roman" w:hAnsi="Times New Roman" w:cs="Times New Roman"/>
          <w:sz w:val="27"/>
          <w:szCs w:val="27"/>
        </w:rPr>
        <w:t xml:space="preserve">23 </w:t>
      </w:r>
      <w:r w:rsidR="007E444A">
        <w:rPr>
          <w:rFonts w:ascii="Times New Roman" w:hAnsi="Times New Roman" w:cs="Times New Roman"/>
          <w:sz w:val="27"/>
          <w:szCs w:val="27"/>
        </w:rPr>
        <w:t>августа 2017 года.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муниципальному бюджетному учреждению «Управление хозяйством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Невьянского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округа» (М.Б.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Шандер</w:t>
      </w:r>
      <w:proofErr w:type="spellEnd"/>
      <w:r>
        <w:rPr>
          <w:rFonts w:ascii="Times New Roman" w:hAnsi="Times New Roman" w:cs="Times New Roman"/>
          <w:sz w:val="27"/>
          <w:szCs w:val="27"/>
        </w:rPr>
        <w:t>)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Рекомендовать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ПромСтройДекор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F43EBF">
        <w:rPr>
          <w:rFonts w:ascii="Times New Roman" w:hAnsi="Times New Roman" w:cs="Times New Roman"/>
          <w:sz w:val="27"/>
          <w:szCs w:val="27"/>
        </w:rPr>
        <w:t xml:space="preserve">(А.В. </w:t>
      </w:r>
      <w:proofErr w:type="spellStart"/>
      <w:r w:rsidR="00F43EBF">
        <w:rPr>
          <w:rFonts w:ascii="Times New Roman" w:hAnsi="Times New Roman" w:cs="Times New Roman"/>
          <w:sz w:val="27"/>
          <w:szCs w:val="27"/>
        </w:rPr>
        <w:t>Малинов</w:t>
      </w:r>
      <w:proofErr w:type="spellEnd"/>
      <w:r w:rsidR="00F43EBF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</w:t>
      </w:r>
      <w:proofErr w:type="gramStart"/>
      <w:r w:rsidRPr="004F00BD">
        <w:rPr>
          <w:rFonts w:ascii="Times New Roman" w:hAnsi="Times New Roman" w:cs="Times New Roman"/>
          <w:sz w:val="27"/>
          <w:szCs w:val="27"/>
        </w:rPr>
        <w:t xml:space="preserve">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513663" w:rsidRPr="004F00BD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</w:t>
      </w:r>
      <w:proofErr w:type="gramEnd"/>
      <w:r w:rsidRPr="004F00BD">
        <w:rPr>
          <w:rFonts w:ascii="Times New Roman" w:hAnsi="Times New Roman" w:cs="Times New Roman"/>
          <w:sz w:val="27"/>
          <w:szCs w:val="27"/>
        </w:rPr>
        <w:t xml:space="preserve"> России «</w:t>
      </w:r>
      <w:proofErr w:type="spellStart"/>
      <w:r w:rsidRPr="004F00BD">
        <w:rPr>
          <w:rFonts w:ascii="Times New Roman" w:hAnsi="Times New Roman" w:cs="Times New Roman"/>
          <w:sz w:val="27"/>
          <w:szCs w:val="27"/>
        </w:rPr>
        <w:t>Невьянский</w:t>
      </w:r>
      <w:proofErr w:type="spellEnd"/>
      <w:r w:rsidRPr="004F00BD">
        <w:rPr>
          <w:rFonts w:ascii="Times New Roman" w:hAnsi="Times New Roman" w:cs="Times New Roman"/>
          <w:sz w:val="27"/>
          <w:szCs w:val="27"/>
        </w:rPr>
        <w:t>»  (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="008C3ECA" w:rsidRPr="004F00BD">
        <w:rPr>
          <w:rFonts w:ascii="Times New Roman" w:hAnsi="Times New Roman" w:cs="Times New Roman"/>
          <w:sz w:val="27"/>
          <w:szCs w:val="27"/>
        </w:rPr>
        <w:t>Путков</w:t>
      </w:r>
      <w:proofErr w:type="spellEnd"/>
      <w:r w:rsidRPr="004F00BD">
        <w:rPr>
          <w:rFonts w:ascii="Times New Roman" w:hAnsi="Times New Roman" w:cs="Times New Roman"/>
          <w:sz w:val="27"/>
          <w:szCs w:val="27"/>
        </w:rPr>
        <w:t>) 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F00B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F00B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В.Н. Петелина.</w:t>
      </w:r>
    </w:p>
    <w:p w:rsidR="00573895" w:rsidRPr="004F00BD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635D" w:rsidRPr="004F00BD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Elena V. Malkova</cp:lastModifiedBy>
  <cp:revision>23</cp:revision>
  <cp:lastPrinted>2017-07-17T09:52:00Z</cp:lastPrinted>
  <dcterms:created xsi:type="dcterms:W3CDTF">2015-03-30T08:51:00Z</dcterms:created>
  <dcterms:modified xsi:type="dcterms:W3CDTF">2017-08-08T06:30:00Z</dcterms:modified>
</cp:coreProperties>
</file>