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474519" w:rsidRDefault="00474519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474519">
        <w:rPr>
          <w:rFonts w:ascii="Liberation Serif" w:hAnsi="Liberation Serif"/>
          <w:b/>
          <w:sz w:val="26"/>
          <w:szCs w:val="26"/>
        </w:rPr>
        <w:t>О создании межведомственной комиссии по проведению комплексных обследований автомобильных дорог общего пользования местного значения Невьянского городского округа для разрешения спорных вопросов по их содержанию и эксплуатации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7525FC" w:rsidRPr="00474519" w:rsidRDefault="00546764" w:rsidP="0054676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74519">
        <w:rPr>
          <w:rFonts w:ascii="Liberation Serif" w:hAnsi="Liberation Serif"/>
          <w:sz w:val="26"/>
          <w:szCs w:val="26"/>
        </w:rPr>
        <w:t xml:space="preserve">В целях проведения единой политики в области обеспечения безопасности дорожного движения на территории </w:t>
      </w:r>
      <w:r w:rsidR="00B54192" w:rsidRPr="00474519">
        <w:rPr>
          <w:rFonts w:ascii="Liberation Serif" w:hAnsi="Liberation Serif"/>
          <w:sz w:val="26"/>
          <w:szCs w:val="26"/>
        </w:rPr>
        <w:t>Невьянского</w:t>
      </w:r>
      <w:r w:rsidRPr="00474519">
        <w:rPr>
          <w:rFonts w:ascii="Liberation Serif" w:hAnsi="Liberation Serif"/>
          <w:sz w:val="26"/>
          <w:szCs w:val="26"/>
        </w:rPr>
        <w:t xml:space="preserve"> городского округа, </w:t>
      </w:r>
      <w:r w:rsidR="00B54192" w:rsidRPr="00474519">
        <w:rPr>
          <w:rFonts w:ascii="Liberation Serif" w:hAnsi="Liberation Serif"/>
          <w:sz w:val="26"/>
          <w:szCs w:val="26"/>
        </w:rPr>
        <w:t xml:space="preserve">в соответствии со </w:t>
      </w:r>
      <w:hyperlink r:id="rId7">
        <w:r w:rsidR="00B54192" w:rsidRPr="00097D50">
          <w:rPr>
            <w:rFonts w:ascii="Liberation Serif" w:hAnsi="Liberation Serif"/>
            <w:sz w:val="26"/>
            <w:szCs w:val="26"/>
          </w:rPr>
          <w:t>статьей 6</w:t>
        </w:r>
      </w:hyperlink>
      <w:r w:rsidR="00B54192" w:rsidRPr="00474519">
        <w:rPr>
          <w:rFonts w:ascii="Liberation Serif" w:hAnsi="Liberation Serif"/>
          <w:sz w:val="26"/>
          <w:szCs w:val="26"/>
        </w:rPr>
        <w:t xml:space="preserve"> Федерального закона от 10 декабря 1995 года № 196-ФЗ «О безопасности дорожного движения», </w:t>
      </w:r>
      <w:r w:rsidRPr="00474519">
        <w:rPr>
          <w:rFonts w:ascii="Liberation Serif" w:hAnsi="Liberation Serif"/>
          <w:sz w:val="26"/>
          <w:szCs w:val="26"/>
        </w:rPr>
        <w:t xml:space="preserve">на основании </w:t>
      </w:r>
      <w:hyperlink r:id="rId8">
        <w:r w:rsidRPr="00097D50">
          <w:rPr>
            <w:rFonts w:ascii="Liberation Serif" w:hAnsi="Liberation Serif"/>
            <w:sz w:val="26"/>
            <w:szCs w:val="26"/>
          </w:rPr>
          <w:t>статьи 16</w:t>
        </w:r>
      </w:hyperlink>
      <w:r w:rsidRPr="00474519">
        <w:rPr>
          <w:rFonts w:ascii="Liberation Serif" w:hAnsi="Liberation Serif"/>
          <w:sz w:val="26"/>
          <w:szCs w:val="26"/>
        </w:rPr>
        <w:t xml:space="preserve"> Федерального закона</w:t>
      </w:r>
      <w:r w:rsidR="006D4E70">
        <w:rPr>
          <w:rFonts w:ascii="Liberation Serif" w:hAnsi="Liberation Serif"/>
          <w:sz w:val="26"/>
          <w:szCs w:val="26"/>
        </w:rPr>
        <w:t xml:space="preserve">                                               </w:t>
      </w:r>
      <w:bookmarkStart w:id="2" w:name="_GoBack"/>
      <w:bookmarkEnd w:id="2"/>
      <w:r w:rsidRPr="00474519">
        <w:rPr>
          <w:rFonts w:ascii="Liberation Serif" w:hAnsi="Liberation Serif"/>
          <w:sz w:val="26"/>
          <w:szCs w:val="26"/>
        </w:rPr>
        <w:t xml:space="preserve"> от 06 октября 2003 года </w:t>
      </w:r>
      <w:r w:rsidR="00B54192" w:rsidRPr="00474519">
        <w:rPr>
          <w:rFonts w:ascii="Liberation Serif" w:hAnsi="Liberation Serif"/>
          <w:sz w:val="26"/>
          <w:szCs w:val="26"/>
        </w:rPr>
        <w:t>№</w:t>
      </w:r>
      <w:r w:rsidRPr="00474519">
        <w:rPr>
          <w:rFonts w:ascii="Liberation Serif" w:hAnsi="Liberation Serif"/>
          <w:sz w:val="26"/>
          <w:szCs w:val="26"/>
        </w:rPr>
        <w:t xml:space="preserve"> 131-ФЗ </w:t>
      </w:r>
      <w:r w:rsidR="00B54192" w:rsidRPr="00474519">
        <w:rPr>
          <w:rFonts w:ascii="Liberation Serif" w:hAnsi="Liberation Serif"/>
          <w:sz w:val="26"/>
          <w:szCs w:val="26"/>
        </w:rPr>
        <w:t>«</w:t>
      </w:r>
      <w:r w:rsidRPr="00474519">
        <w:rPr>
          <w:rFonts w:ascii="Liberation Serif" w:hAnsi="Liberation Serif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54192" w:rsidRPr="00474519">
        <w:rPr>
          <w:rFonts w:ascii="Liberation Serif" w:hAnsi="Liberation Serif"/>
          <w:sz w:val="26"/>
          <w:szCs w:val="26"/>
        </w:rPr>
        <w:t xml:space="preserve">», </w:t>
      </w:r>
      <w:r w:rsidRPr="00474519">
        <w:rPr>
          <w:rFonts w:ascii="Liberation Serif" w:hAnsi="Liberation Serif"/>
          <w:sz w:val="26"/>
          <w:szCs w:val="26"/>
        </w:rPr>
        <w:t xml:space="preserve">руководствуясь </w:t>
      </w:r>
      <w:hyperlink r:id="rId9">
        <w:r w:rsidRPr="00097D50">
          <w:rPr>
            <w:rFonts w:ascii="Liberation Serif" w:hAnsi="Liberation Serif"/>
            <w:sz w:val="26"/>
            <w:szCs w:val="26"/>
          </w:rPr>
          <w:t>Уставом</w:t>
        </w:r>
      </w:hyperlink>
      <w:r w:rsidRPr="00474519">
        <w:rPr>
          <w:rFonts w:ascii="Liberation Serif" w:hAnsi="Liberation Serif"/>
          <w:sz w:val="26"/>
          <w:szCs w:val="26"/>
        </w:rPr>
        <w:t xml:space="preserve"> </w:t>
      </w:r>
      <w:r w:rsidR="00B54192" w:rsidRPr="00474519">
        <w:rPr>
          <w:rFonts w:ascii="Liberation Serif" w:hAnsi="Liberation Serif"/>
          <w:sz w:val="26"/>
          <w:szCs w:val="26"/>
        </w:rPr>
        <w:t xml:space="preserve">Невьянского </w:t>
      </w:r>
      <w:r w:rsidRPr="00474519">
        <w:rPr>
          <w:rFonts w:ascii="Liberation Serif" w:hAnsi="Liberation Serif"/>
          <w:sz w:val="26"/>
          <w:szCs w:val="26"/>
        </w:rPr>
        <w:t>городского округа</w:t>
      </w:r>
    </w:p>
    <w:p w:rsidR="00B64ECC" w:rsidRPr="00474519" w:rsidRDefault="00B64ECC" w:rsidP="00546764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64ECC" w:rsidRPr="00474519" w:rsidRDefault="00B64ECC" w:rsidP="00B64ECC">
      <w:pPr>
        <w:rPr>
          <w:rFonts w:ascii="Liberation Serif" w:hAnsi="Liberation Serif"/>
          <w:b/>
          <w:sz w:val="26"/>
          <w:szCs w:val="26"/>
        </w:rPr>
      </w:pPr>
      <w:r w:rsidRPr="00474519">
        <w:rPr>
          <w:rFonts w:ascii="Liberation Serif" w:hAnsi="Liberation Serif"/>
          <w:b/>
          <w:sz w:val="26"/>
          <w:szCs w:val="26"/>
        </w:rPr>
        <w:t>ПОСТАНОВЛЯЕТ:</w:t>
      </w:r>
    </w:p>
    <w:p w:rsidR="009444F3" w:rsidRPr="00474519" w:rsidRDefault="009444F3" w:rsidP="009444F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6"/>
          <w:szCs w:val="26"/>
        </w:rPr>
      </w:pPr>
    </w:p>
    <w:p w:rsidR="009444F3" w:rsidRPr="00474519" w:rsidRDefault="009444F3" w:rsidP="009444F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6"/>
          <w:szCs w:val="26"/>
        </w:rPr>
      </w:pPr>
      <w:r w:rsidRPr="00474519">
        <w:rPr>
          <w:rFonts w:ascii="Liberation Serif" w:hAnsi="Liberation Serif"/>
          <w:bCs/>
          <w:sz w:val="26"/>
          <w:szCs w:val="26"/>
        </w:rPr>
        <w:t xml:space="preserve">1. Создать </w:t>
      </w:r>
      <w:r w:rsidR="00474519" w:rsidRPr="00474519">
        <w:rPr>
          <w:rFonts w:ascii="Liberation Serif" w:hAnsi="Liberation Serif"/>
          <w:bCs/>
          <w:sz w:val="26"/>
          <w:szCs w:val="26"/>
        </w:rPr>
        <w:t>межведомственную комиссию по проведению комплексных обследований автомобильных дорог общего пользования местного значения Невьянского городского округа для разрешения спорных вопросов по их содержанию и эксплуатации</w:t>
      </w:r>
      <w:r w:rsidRPr="00474519">
        <w:rPr>
          <w:rFonts w:ascii="Liberation Serif" w:hAnsi="Liberation Serif"/>
          <w:bCs/>
          <w:sz w:val="26"/>
          <w:szCs w:val="26"/>
        </w:rPr>
        <w:t>.</w:t>
      </w:r>
    </w:p>
    <w:p w:rsidR="009444F3" w:rsidRPr="00474519" w:rsidRDefault="00DA381C" w:rsidP="009444F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6"/>
          <w:szCs w:val="26"/>
        </w:rPr>
      </w:pPr>
      <w:r w:rsidRPr="00474519">
        <w:rPr>
          <w:rFonts w:ascii="Liberation Serif" w:hAnsi="Liberation Serif"/>
          <w:bCs/>
          <w:sz w:val="26"/>
          <w:szCs w:val="26"/>
        </w:rPr>
        <w:t xml:space="preserve">2. </w:t>
      </w:r>
      <w:r w:rsidR="009444F3" w:rsidRPr="00474519">
        <w:rPr>
          <w:rFonts w:ascii="Liberation Serif" w:hAnsi="Liberation Serif"/>
          <w:bCs/>
          <w:sz w:val="26"/>
          <w:szCs w:val="26"/>
        </w:rPr>
        <w:t xml:space="preserve">Утвердить </w:t>
      </w:r>
      <w:hyperlink w:anchor="P31">
        <w:r w:rsidR="009444F3" w:rsidRPr="00474519">
          <w:rPr>
            <w:rFonts w:ascii="Liberation Serif" w:hAnsi="Liberation Serif"/>
            <w:bCs/>
            <w:sz w:val="26"/>
            <w:szCs w:val="26"/>
          </w:rPr>
          <w:t>состав</w:t>
        </w:r>
      </w:hyperlink>
      <w:r w:rsidR="009444F3" w:rsidRPr="00474519">
        <w:rPr>
          <w:rFonts w:ascii="Liberation Serif" w:hAnsi="Liberation Serif"/>
          <w:bCs/>
          <w:sz w:val="26"/>
          <w:szCs w:val="26"/>
        </w:rPr>
        <w:t xml:space="preserve"> </w:t>
      </w:r>
      <w:r w:rsidRPr="00474519">
        <w:rPr>
          <w:rFonts w:ascii="Liberation Serif" w:hAnsi="Liberation Serif"/>
          <w:bCs/>
          <w:sz w:val="26"/>
          <w:szCs w:val="26"/>
        </w:rPr>
        <w:t xml:space="preserve">межведомственной комиссии </w:t>
      </w:r>
      <w:r w:rsidR="00474519" w:rsidRPr="00474519">
        <w:rPr>
          <w:rFonts w:ascii="Liberation Serif" w:hAnsi="Liberation Serif"/>
          <w:bCs/>
          <w:sz w:val="26"/>
          <w:szCs w:val="26"/>
        </w:rPr>
        <w:t>по проведению комплексных обследований автомобильных дорог общего пользования местного значения Невьянского городского округа для разрешения спорных вопросов по их содержанию и эксплуатации</w:t>
      </w:r>
      <w:r w:rsidRPr="00474519">
        <w:rPr>
          <w:rFonts w:ascii="Liberation Serif" w:hAnsi="Liberation Serif"/>
          <w:bCs/>
          <w:sz w:val="26"/>
          <w:szCs w:val="26"/>
        </w:rPr>
        <w:t xml:space="preserve"> </w:t>
      </w:r>
      <w:r w:rsidR="009444F3" w:rsidRPr="00474519">
        <w:rPr>
          <w:rFonts w:ascii="Liberation Serif" w:hAnsi="Liberation Serif"/>
          <w:bCs/>
          <w:sz w:val="26"/>
          <w:szCs w:val="26"/>
        </w:rPr>
        <w:t xml:space="preserve">(приложение </w:t>
      </w:r>
      <w:r w:rsidRPr="00474519">
        <w:rPr>
          <w:rFonts w:ascii="Liberation Serif" w:hAnsi="Liberation Serif"/>
          <w:bCs/>
          <w:sz w:val="26"/>
          <w:szCs w:val="26"/>
        </w:rPr>
        <w:t>№</w:t>
      </w:r>
      <w:r w:rsidR="009444F3" w:rsidRPr="00474519">
        <w:rPr>
          <w:rFonts w:ascii="Liberation Serif" w:hAnsi="Liberation Serif"/>
          <w:bCs/>
          <w:sz w:val="26"/>
          <w:szCs w:val="26"/>
        </w:rPr>
        <w:t xml:space="preserve"> 1).</w:t>
      </w:r>
    </w:p>
    <w:p w:rsidR="00784438" w:rsidRPr="00474519" w:rsidRDefault="00DA381C" w:rsidP="0078443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6"/>
          <w:szCs w:val="26"/>
        </w:rPr>
      </w:pPr>
      <w:r w:rsidRPr="00474519">
        <w:rPr>
          <w:rFonts w:ascii="Liberation Serif" w:hAnsi="Liberation Serif"/>
          <w:bCs/>
          <w:sz w:val="26"/>
          <w:szCs w:val="26"/>
        </w:rPr>
        <w:t xml:space="preserve">3. </w:t>
      </w:r>
      <w:r w:rsidR="009444F3" w:rsidRPr="00474519">
        <w:rPr>
          <w:rFonts w:ascii="Liberation Serif" w:hAnsi="Liberation Serif"/>
          <w:bCs/>
          <w:sz w:val="26"/>
          <w:szCs w:val="26"/>
        </w:rPr>
        <w:t xml:space="preserve">Утвердить </w:t>
      </w:r>
      <w:hyperlink w:anchor="P66">
        <w:r w:rsidR="009444F3" w:rsidRPr="00474519">
          <w:rPr>
            <w:rFonts w:ascii="Liberation Serif" w:hAnsi="Liberation Serif"/>
            <w:bCs/>
            <w:sz w:val="26"/>
            <w:szCs w:val="26"/>
          </w:rPr>
          <w:t>положение</w:t>
        </w:r>
      </w:hyperlink>
      <w:r w:rsidR="009444F3" w:rsidRPr="00474519">
        <w:rPr>
          <w:rFonts w:ascii="Liberation Serif" w:hAnsi="Liberation Serif"/>
          <w:bCs/>
          <w:sz w:val="26"/>
          <w:szCs w:val="26"/>
        </w:rPr>
        <w:t xml:space="preserve"> о </w:t>
      </w:r>
      <w:r w:rsidRPr="00474519">
        <w:rPr>
          <w:rFonts w:ascii="Liberation Serif" w:hAnsi="Liberation Serif"/>
          <w:bCs/>
          <w:sz w:val="26"/>
          <w:szCs w:val="26"/>
        </w:rPr>
        <w:t xml:space="preserve">межведомственной комиссии </w:t>
      </w:r>
      <w:r w:rsidR="00474519" w:rsidRPr="00474519">
        <w:rPr>
          <w:rFonts w:ascii="Liberation Serif" w:hAnsi="Liberation Serif"/>
          <w:bCs/>
          <w:sz w:val="26"/>
          <w:szCs w:val="26"/>
        </w:rPr>
        <w:t>по проведению комплексных обследований автомобильных дорог общего пользования местного значения Невьянского городского округа для разрешения спорных вопросов по их содержанию и эксплуатации</w:t>
      </w:r>
      <w:r w:rsidRPr="00474519">
        <w:rPr>
          <w:rFonts w:ascii="Liberation Serif" w:hAnsi="Liberation Serif"/>
          <w:bCs/>
          <w:sz w:val="26"/>
          <w:szCs w:val="26"/>
        </w:rPr>
        <w:t xml:space="preserve"> </w:t>
      </w:r>
      <w:r w:rsidR="009444F3" w:rsidRPr="00474519">
        <w:rPr>
          <w:rFonts w:ascii="Liberation Serif" w:hAnsi="Liberation Serif"/>
          <w:bCs/>
          <w:sz w:val="26"/>
          <w:szCs w:val="26"/>
        </w:rPr>
        <w:t xml:space="preserve">(приложение </w:t>
      </w:r>
      <w:r w:rsidR="00784438" w:rsidRPr="00474519">
        <w:rPr>
          <w:rFonts w:ascii="Liberation Serif" w:hAnsi="Liberation Serif"/>
          <w:bCs/>
          <w:sz w:val="26"/>
          <w:szCs w:val="26"/>
        </w:rPr>
        <w:t>№</w:t>
      </w:r>
      <w:r w:rsidR="009444F3" w:rsidRPr="00474519">
        <w:rPr>
          <w:rFonts w:ascii="Liberation Serif" w:hAnsi="Liberation Serif"/>
          <w:bCs/>
          <w:sz w:val="26"/>
          <w:szCs w:val="26"/>
        </w:rPr>
        <w:t xml:space="preserve"> 2).</w:t>
      </w:r>
      <w:r w:rsidR="00784438" w:rsidRPr="00474519">
        <w:rPr>
          <w:rFonts w:ascii="Liberation Serif" w:hAnsi="Liberation Serif"/>
          <w:bCs/>
          <w:sz w:val="26"/>
          <w:szCs w:val="26"/>
        </w:rPr>
        <w:t xml:space="preserve"> </w:t>
      </w:r>
    </w:p>
    <w:p w:rsidR="00456BEB" w:rsidRPr="00474519" w:rsidRDefault="00784438" w:rsidP="0078443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474519">
        <w:rPr>
          <w:rFonts w:ascii="Liberation Serif" w:hAnsi="Liberation Serif"/>
          <w:bCs/>
          <w:sz w:val="26"/>
          <w:szCs w:val="26"/>
        </w:rPr>
        <w:t xml:space="preserve">4. </w:t>
      </w:r>
      <w:r w:rsidR="00456BEB" w:rsidRPr="00474519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456BEB" w:rsidRPr="00474519" w:rsidRDefault="00784438" w:rsidP="00456BE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6"/>
          <w:szCs w:val="26"/>
        </w:rPr>
      </w:pPr>
      <w:r w:rsidRPr="00474519">
        <w:rPr>
          <w:rFonts w:ascii="Liberation Serif" w:hAnsi="Liberation Serif"/>
          <w:bCs/>
          <w:sz w:val="26"/>
          <w:szCs w:val="26"/>
        </w:rPr>
        <w:t xml:space="preserve">5. </w:t>
      </w:r>
      <w:r w:rsidR="00456BEB" w:rsidRPr="00474519">
        <w:rPr>
          <w:rFonts w:ascii="Liberation Serif" w:hAnsi="Liberation Serif"/>
          <w:bCs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84438" w:rsidRPr="00474519" w:rsidRDefault="00784438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474519" w:rsidTr="004A2D97">
        <w:tc>
          <w:tcPr>
            <w:tcW w:w="3374" w:type="dxa"/>
            <w:gridSpan w:val="2"/>
          </w:tcPr>
          <w:p w:rsidR="00097D50" w:rsidRDefault="00097D50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97D50" w:rsidRDefault="00097D50" w:rsidP="00414D7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Исполняющий обязанности</w:t>
            </w:r>
          </w:p>
          <w:p w:rsidR="00571F73" w:rsidRPr="00474519" w:rsidRDefault="00097D50" w:rsidP="00414D7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</w:t>
            </w:r>
            <w:r w:rsidR="00571F73" w:rsidRPr="00474519">
              <w:rPr>
                <w:rFonts w:ascii="Liberation Serif" w:hAnsi="Liberation Serif"/>
                <w:sz w:val="26"/>
                <w:szCs w:val="26"/>
              </w:rPr>
              <w:t>лав</w:t>
            </w:r>
            <w:r>
              <w:rPr>
                <w:rFonts w:ascii="Liberation Serif" w:hAnsi="Liberation Serif"/>
                <w:sz w:val="26"/>
                <w:szCs w:val="26"/>
              </w:rPr>
              <w:t>ы</w:t>
            </w:r>
            <w:r w:rsidR="00571F73" w:rsidRPr="00474519">
              <w:rPr>
                <w:rFonts w:ascii="Liberation Serif" w:hAnsi="Liberation Serif"/>
                <w:sz w:val="26"/>
                <w:szCs w:val="26"/>
              </w:rPr>
              <w:t xml:space="preserve"> Невьянского</w:t>
            </w:r>
          </w:p>
          <w:p w:rsidR="00571F73" w:rsidRPr="00474519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474519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474519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097D50" w:rsidRDefault="00097D50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097D50" w:rsidRDefault="00097D50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474519" w:rsidRDefault="00097D50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С.Л. Делидов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F915E4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0"/>
      <w:headerReference w:type="first" r:id="rId11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9E" w:rsidRDefault="00224B9E" w:rsidP="00485EDB">
      <w:r>
        <w:separator/>
      </w:r>
    </w:p>
  </w:endnote>
  <w:endnote w:type="continuationSeparator" w:id="0">
    <w:p w:rsidR="00224B9E" w:rsidRDefault="00224B9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9E" w:rsidRDefault="00224B9E" w:rsidP="00485EDB">
      <w:r>
        <w:separator/>
      </w:r>
    </w:p>
  </w:footnote>
  <w:footnote w:type="continuationSeparator" w:id="0">
    <w:p w:rsidR="00224B9E" w:rsidRDefault="00224B9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24B9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74519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97D50"/>
    <w:rsid w:val="000A2102"/>
    <w:rsid w:val="001A4FDE"/>
    <w:rsid w:val="001F6886"/>
    <w:rsid w:val="00224B9E"/>
    <w:rsid w:val="002F5F92"/>
    <w:rsid w:val="00331BD7"/>
    <w:rsid w:val="00355D28"/>
    <w:rsid w:val="00361C93"/>
    <w:rsid w:val="003B7590"/>
    <w:rsid w:val="003D42DF"/>
    <w:rsid w:val="00414D7A"/>
    <w:rsid w:val="0042467D"/>
    <w:rsid w:val="00426BF7"/>
    <w:rsid w:val="00456BEB"/>
    <w:rsid w:val="00474519"/>
    <w:rsid w:val="00485EDB"/>
    <w:rsid w:val="004A2D97"/>
    <w:rsid w:val="004A50E1"/>
    <w:rsid w:val="004D5766"/>
    <w:rsid w:val="004D685F"/>
    <w:rsid w:val="004E2F83"/>
    <w:rsid w:val="004E4860"/>
    <w:rsid w:val="004F1D28"/>
    <w:rsid w:val="004F421D"/>
    <w:rsid w:val="00546764"/>
    <w:rsid w:val="00556C14"/>
    <w:rsid w:val="00571F73"/>
    <w:rsid w:val="006072DD"/>
    <w:rsid w:val="00610F70"/>
    <w:rsid w:val="0062553F"/>
    <w:rsid w:val="0062652F"/>
    <w:rsid w:val="0065717B"/>
    <w:rsid w:val="00663F89"/>
    <w:rsid w:val="006A1713"/>
    <w:rsid w:val="006D4E70"/>
    <w:rsid w:val="006E2FC9"/>
    <w:rsid w:val="00706F32"/>
    <w:rsid w:val="007525FC"/>
    <w:rsid w:val="00784438"/>
    <w:rsid w:val="007A24A2"/>
    <w:rsid w:val="007B20D4"/>
    <w:rsid w:val="007B4B38"/>
    <w:rsid w:val="007F26BA"/>
    <w:rsid w:val="00826B43"/>
    <w:rsid w:val="00830396"/>
    <w:rsid w:val="0083796C"/>
    <w:rsid w:val="0088139A"/>
    <w:rsid w:val="008F1CDE"/>
    <w:rsid w:val="00927EA6"/>
    <w:rsid w:val="009444F3"/>
    <w:rsid w:val="00951108"/>
    <w:rsid w:val="00954402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311F0"/>
    <w:rsid w:val="00A766E1"/>
    <w:rsid w:val="00AC1735"/>
    <w:rsid w:val="00AC2102"/>
    <w:rsid w:val="00B50F48"/>
    <w:rsid w:val="00B54192"/>
    <w:rsid w:val="00B64ECC"/>
    <w:rsid w:val="00BB0186"/>
    <w:rsid w:val="00C61E34"/>
    <w:rsid w:val="00C64063"/>
    <w:rsid w:val="00C70654"/>
    <w:rsid w:val="00C87E9A"/>
    <w:rsid w:val="00CD628F"/>
    <w:rsid w:val="00D91935"/>
    <w:rsid w:val="00DA3509"/>
    <w:rsid w:val="00DA381C"/>
    <w:rsid w:val="00DD6C9E"/>
    <w:rsid w:val="00DE2B81"/>
    <w:rsid w:val="00E83FBF"/>
    <w:rsid w:val="00ED7DE7"/>
    <w:rsid w:val="00EE1C2F"/>
    <w:rsid w:val="00F614BA"/>
    <w:rsid w:val="00F915E4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E8B4E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67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List Paragraph"/>
    <w:basedOn w:val="a"/>
    <w:uiPriority w:val="34"/>
    <w:qFormat/>
    <w:rsid w:val="004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94&amp;dst=1001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1709&amp;dst=1002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43240&amp;dst=1000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11</cp:revision>
  <dcterms:created xsi:type="dcterms:W3CDTF">2023-10-30T10:25:00Z</dcterms:created>
  <dcterms:modified xsi:type="dcterms:W3CDTF">2024-04-15T02:52:00Z</dcterms:modified>
</cp:coreProperties>
</file>